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B6A09" w14:textId="5AACFBD6" w:rsidR="00A069DF" w:rsidRPr="00A069DF" w:rsidRDefault="00A069DF" w:rsidP="00CC4AE6">
      <w:pPr>
        <w:spacing w:before="0" w:beforeAutospacing="0" w:after="0" w:afterAutospacing="0"/>
        <w:ind w:left="4962"/>
        <w:rPr>
          <w:sz w:val="20"/>
          <w:szCs w:val="20"/>
          <w:lang w:val="ru-RU"/>
        </w:rPr>
      </w:pPr>
      <w:r w:rsidRPr="00A069DF">
        <w:rPr>
          <w:sz w:val="20"/>
          <w:szCs w:val="20"/>
          <w:lang w:val="ru-RU"/>
        </w:rPr>
        <w:t>Приложение №</w:t>
      </w:r>
      <w:r w:rsidR="00D54822">
        <w:rPr>
          <w:sz w:val="20"/>
          <w:szCs w:val="20"/>
          <w:lang w:val="ru-RU"/>
        </w:rPr>
        <w:t>2</w:t>
      </w:r>
      <w:r w:rsidRPr="00A069DF">
        <w:rPr>
          <w:sz w:val="20"/>
          <w:szCs w:val="20"/>
          <w:lang w:val="ru-RU"/>
        </w:rPr>
        <w:t xml:space="preserve"> к Порядку обучения лиц мерам </w:t>
      </w:r>
    </w:p>
    <w:p w14:paraId="79CFD8D9" w14:textId="168D3287" w:rsidR="00A069DF" w:rsidRDefault="00A069DF" w:rsidP="00CC4AE6">
      <w:pPr>
        <w:spacing w:before="0" w:beforeAutospacing="0" w:after="0" w:afterAutospacing="0"/>
        <w:ind w:left="4962"/>
        <w:rPr>
          <w:sz w:val="20"/>
          <w:szCs w:val="20"/>
          <w:lang w:val="ru-RU"/>
        </w:rPr>
      </w:pPr>
      <w:r w:rsidRPr="00A069DF">
        <w:rPr>
          <w:sz w:val="20"/>
          <w:szCs w:val="20"/>
          <w:lang w:val="ru-RU"/>
        </w:rPr>
        <w:t xml:space="preserve">пожарной </w:t>
      </w:r>
      <w:r w:rsidR="009F4394">
        <w:rPr>
          <w:sz w:val="20"/>
          <w:szCs w:val="20"/>
          <w:lang w:val="ru-RU"/>
        </w:rPr>
        <w:t>безопасности в</w:t>
      </w:r>
      <w:r w:rsidR="009F4394" w:rsidRPr="009F4394">
        <w:rPr>
          <w:sz w:val="20"/>
          <w:szCs w:val="20"/>
          <w:lang w:val="ru-RU"/>
        </w:rPr>
        <w:t xml:space="preserve"> </w:t>
      </w:r>
      <w:r w:rsidR="005E26D3" w:rsidRPr="00A86867">
        <w:rPr>
          <w:sz w:val="20"/>
          <w:szCs w:val="20"/>
          <w:highlight w:val="yellow"/>
          <w:lang w:val="ru-RU"/>
        </w:rPr>
        <w:t>ООО «ООО</w:t>
      </w:r>
      <w:r w:rsidR="00580ACB" w:rsidRPr="00A86867">
        <w:rPr>
          <w:sz w:val="20"/>
          <w:szCs w:val="20"/>
          <w:highlight w:val="yellow"/>
          <w:lang w:val="ru-RU"/>
        </w:rPr>
        <w:t>»</w:t>
      </w:r>
      <w:r w:rsidR="001F349A">
        <w:rPr>
          <w:sz w:val="20"/>
          <w:szCs w:val="20"/>
          <w:lang w:val="ru-RU"/>
        </w:rPr>
        <w:t xml:space="preserve"> </w:t>
      </w:r>
      <w:r w:rsidR="009F4394" w:rsidRPr="009F4394">
        <w:rPr>
          <w:sz w:val="20"/>
          <w:szCs w:val="20"/>
          <w:lang w:val="ru-RU"/>
        </w:rPr>
        <w:t xml:space="preserve"> </w:t>
      </w:r>
    </w:p>
    <w:p w14:paraId="35BEE728" w14:textId="77777777" w:rsidR="00A069DF" w:rsidRPr="00A069DF" w:rsidRDefault="00A069DF" w:rsidP="00CC4AE6">
      <w:pPr>
        <w:spacing w:before="0" w:beforeAutospacing="0" w:after="0" w:afterAutospacing="0"/>
        <w:ind w:left="4962"/>
        <w:rPr>
          <w:sz w:val="20"/>
          <w:szCs w:val="20"/>
          <w:lang w:val="ru-RU"/>
        </w:rPr>
      </w:pPr>
    </w:p>
    <w:p w14:paraId="77B6B9C7" w14:textId="77777777" w:rsidR="00BB247C" w:rsidRDefault="00BB247C" w:rsidP="00E46C7B">
      <w:pPr>
        <w:spacing w:before="0" w:beforeAutospacing="0" w:after="0" w:afterAutospacing="0"/>
        <w:ind w:left="4962"/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УТВЕРЖДАЮ:</w:t>
      </w:r>
    </w:p>
    <w:p w14:paraId="6DCE16D6" w14:textId="29C75A5E" w:rsidR="001601A9" w:rsidRDefault="001601A9" w:rsidP="001601A9">
      <w:pPr>
        <w:spacing w:before="0" w:beforeAutospacing="0" w:after="0" w:afterAutospacing="0" w:line="276" w:lineRule="auto"/>
        <w:ind w:left="4962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_Hlk198476558"/>
      <w:r w:rsidRPr="001601A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Директор </w:t>
      </w:r>
      <w:r w:rsidR="005E26D3" w:rsidRPr="009B37CC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ru-RU"/>
        </w:rPr>
        <w:t>ООО «ООО</w:t>
      </w:r>
      <w:r w:rsidR="00580ACB" w:rsidRPr="009B37CC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ru-RU"/>
        </w:rPr>
        <w:t>»</w:t>
      </w:r>
    </w:p>
    <w:p w14:paraId="5B60FC93" w14:textId="77777777" w:rsidR="001601A9" w:rsidRPr="001601A9" w:rsidRDefault="001601A9" w:rsidP="001601A9">
      <w:pPr>
        <w:spacing w:before="0" w:beforeAutospacing="0" w:after="0" w:afterAutospacing="0" w:line="276" w:lineRule="auto"/>
        <w:ind w:left="4962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64F00A9" w14:textId="36387EF1" w:rsidR="001601A9" w:rsidRPr="001601A9" w:rsidRDefault="001601A9" w:rsidP="001601A9">
      <w:pPr>
        <w:spacing w:before="0" w:beforeAutospacing="0" w:after="0" w:afterAutospacing="0" w:line="276" w:lineRule="auto"/>
        <w:ind w:left="4962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601A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_____________ /</w:t>
      </w:r>
      <w:bookmarkEnd w:id="0"/>
      <w:r w:rsidRPr="001601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5E26D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ФИО</w:t>
      </w:r>
    </w:p>
    <w:p w14:paraId="74A62CCE" w14:textId="77777777" w:rsidR="00BB247C" w:rsidRDefault="00BB247C" w:rsidP="00E46C7B">
      <w:pPr>
        <w:spacing w:before="0" w:beforeAutospacing="0" w:after="0" w:afterAutospacing="0"/>
        <w:ind w:left="4962"/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</w:pPr>
    </w:p>
    <w:p w14:paraId="2611C456" w14:textId="77777777" w:rsidR="00BB247C" w:rsidRDefault="00BB247C" w:rsidP="00E46C7B">
      <w:pPr>
        <w:spacing w:before="0" w:beforeAutospacing="0" w:after="0" w:afterAutospacing="0"/>
        <w:ind w:left="4962"/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Приказ №______</w:t>
      </w:r>
    </w:p>
    <w:p w14:paraId="12A5E77E" w14:textId="77777777" w:rsidR="00BB247C" w:rsidRDefault="00BB247C" w:rsidP="00E46C7B">
      <w:pPr>
        <w:spacing w:before="0" w:beforeAutospacing="0" w:after="0" w:afterAutospacing="0"/>
        <w:ind w:left="4962"/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от «____»_________________ 20__г.</w:t>
      </w:r>
    </w:p>
    <w:p w14:paraId="01AE94DC" w14:textId="77777777" w:rsidR="00BB247C" w:rsidRDefault="00BB247C" w:rsidP="00BB247C">
      <w:pPr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bCs/>
          <w:color w:val="252525"/>
          <w:spacing w:val="-2"/>
          <w:sz w:val="32"/>
          <w:szCs w:val="32"/>
          <w:lang w:val="ru-RU"/>
        </w:rPr>
      </w:pPr>
    </w:p>
    <w:p w14:paraId="61EA3F0F" w14:textId="77777777" w:rsidR="00842BD3" w:rsidRDefault="00765134" w:rsidP="00A069DF">
      <w:pPr>
        <w:spacing w:before="0" w:beforeAutospacing="0" w:after="0" w:afterAutospacing="0" w:line="276" w:lineRule="auto"/>
        <w:jc w:val="center"/>
        <w:rPr>
          <w:rFonts w:cstheme="minorHAnsi"/>
          <w:b/>
          <w:bCs/>
          <w:color w:val="252525"/>
          <w:spacing w:val="-2"/>
          <w:sz w:val="32"/>
          <w:szCs w:val="32"/>
          <w:lang w:val="ru-RU"/>
        </w:rPr>
      </w:pPr>
      <w:r w:rsidRPr="00842BD3">
        <w:rPr>
          <w:rFonts w:cstheme="minorHAnsi"/>
          <w:b/>
          <w:bCs/>
          <w:color w:val="252525"/>
          <w:spacing w:val="-2"/>
          <w:sz w:val="32"/>
          <w:szCs w:val="32"/>
          <w:lang w:val="ru-RU"/>
        </w:rPr>
        <w:t xml:space="preserve">Программа </w:t>
      </w:r>
    </w:p>
    <w:p w14:paraId="7281FB9C" w14:textId="77777777" w:rsidR="00B32A04" w:rsidRPr="00842BD3" w:rsidRDefault="00765134" w:rsidP="00A069DF">
      <w:pPr>
        <w:spacing w:before="0" w:beforeAutospacing="0" w:after="0" w:afterAutospacing="0" w:line="276" w:lineRule="auto"/>
        <w:jc w:val="center"/>
        <w:rPr>
          <w:rFonts w:cstheme="minorHAnsi"/>
          <w:b/>
          <w:bCs/>
          <w:color w:val="252525"/>
          <w:spacing w:val="-2"/>
          <w:sz w:val="32"/>
          <w:szCs w:val="32"/>
          <w:lang w:val="ru-RU"/>
        </w:rPr>
      </w:pPr>
      <w:r w:rsidRPr="00842BD3">
        <w:rPr>
          <w:rFonts w:cstheme="minorHAnsi"/>
          <w:b/>
          <w:bCs/>
          <w:color w:val="252525"/>
          <w:spacing w:val="-2"/>
          <w:sz w:val="32"/>
          <w:szCs w:val="32"/>
          <w:lang w:val="ru-RU"/>
        </w:rPr>
        <w:t>вводного противопожарного инструктажа</w:t>
      </w:r>
    </w:p>
    <w:p w14:paraId="7F9E95B7" w14:textId="77777777" w:rsidR="00842BD3" w:rsidRPr="00A069DF" w:rsidRDefault="00842BD3" w:rsidP="00842BD3">
      <w:pPr>
        <w:spacing w:before="0" w:beforeAutospacing="0" w:after="0" w:afterAutospacing="0" w:line="276" w:lineRule="auto"/>
        <w:ind w:firstLine="567"/>
        <w:rPr>
          <w:rFonts w:cstheme="minorHAnsi"/>
          <w:color w:val="000000"/>
          <w:lang w:val="ru-RU"/>
        </w:rPr>
      </w:pPr>
    </w:p>
    <w:p w14:paraId="01E28C0A" w14:textId="6224EF30" w:rsidR="00B32A04" w:rsidRPr="00681992" w:rsidRDefault="00765134" w:rsidP="00681992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 w:rsidRPr="0068199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Настоящая программа разработана в соответствии с Правилами противопожарного режима в РФ, приказом МЧС </w:t>
      </w:r>
      <w:r w:rsidR="00681992" w:rsidRPr="0068199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РФ от 16.12.2024г. №1120</w:t>
      </w:r>
      <w:r w:rsidRPr="0068199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="00681992" w:rsidRPr="0068199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 </w:t>
      </w:r>
      <w:r w:rsidR="00681992" w:rsidRPr="0068199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"Об определении порядка, видов, сроков обучения лиц, осуществляющих трудовую или служебную деятельность, по программам противопожарного инструктажа, требований к содержанию указанных программ, порядка их утверждения и согласования и категорий лиц, проходящих обучение по дополнительным профессиональным программам в области пожарной безопасности" </w:t>
      </w:r>
      <w:r w:rsidRPr="0068199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и предназначена для проведения вводного противопожарного инструктажа.</w:t>
      </w:r>
    </w:p>
    <w:p w14:paraId="6B23072A" w14:textId="77777777" w:rsidR="00B32A04" w:rsidRPr="00681992" w:rsidRDefault="00765134" w:rsidP="0068199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8199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Вводный противопожарный инструктаж проводится до начала выполнения трудовой (служебной) деятельности в организации.</w:t>
      </w:r>
    </w:p>
    <w:p w14:paraId="39D6C48E" w14:textId="77777777" w:rsidR="002C697A" w:rsidRDefault="002C697A" w:rsidP="00842BD3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7F3F5486" w14:textId="77777777" w:rsidR="00B32A04" w:rsidRDefault="00765134" w:rsidP="00842BD3">
      <w:pPr>
        <w:spacing w:before="0" w:beforeAutospacing="0" w:after="0" w:afterAutospacing="0" w:line="276" w:lineRule="auto"/>
        <w:ind w:firstLine="567"/>
        <w:jc w:val="center"/>
        <w:rPr>
          <w:rFonts w:cstheme="minorHAnsi"/>
          <w:b/>
          <w:bCs/>
          <w:color w:val="000000"/>
          <w:sz w:val="32"/>
          <w:szCs w:val="32"/>
        </w:rPr>
      </w:pPr>
      <w:r w:rsidRPr="00515F54">
        <w:rPr>
          <w:rFonts w:cstheme="minorHAnsi"/>
          <w:b/>
          <w:bCs/>
          <w:color w:val="000000"/>
          <w:sz w:val="32"/>
          <w:szCs w:val="32"/>
        </w:rPr>
        <w:t>СОДЕРЖАНИЕ ПРОГРАММЫ</w:t>
      </w:r>
    </w:p>
    <w:tbl>
      <w:tblPr>
        <w:tblW w:w="1087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0"/>
        <w:gridCol w:w="9636"/>
        <w:gridCol w:w="922"/>
      </w:tblGrid>
      <w:tr w:rsidR="00B32A04" w:rsidRPr="00D54822" w14:paraId="0C9D9472" w14:textId="77777777" w:rsidTr="00A069DF">
        <w:trPr>
          <w:jc w:val="center"/>
        </w:trPr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A621EB" w14:textId="77777777" w:rsidR="00B32A04" w:rsidRPr="00D54822" w:rsidRDefault="00765134" w:rsidP="00A069DF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000000"/>
                <w:lang w:val="ru-RU"/>
              </w:rPr>
            </w:pPr>
            <w:r w:rsidRPr="00D54822">
              <w:rPr>
                <w:rFonts w:cstheme="minorHAnsi"/>
                <w:b/>
                <w:bCs/>
                <w:color w:val="000000"/>
              </w:rPr>
              <w:t>№</w:t>
            </w:r>
          </w:p>
        </w:tc>
        <w:tc>
          <w:tcPr>
            <w:tcW w:w="9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700C0A" w14:textId="77777777" w:rsidR="00B32A04" w:rsidRPr="00D54822" w:rsidRDefault="00765134" w:rsidP="00A069DF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D54822">
              <w:rPr>
                <w:rFonts w:cstheme="minorHAnsi"/>
                <w:b/>
                <w:bCs/>
                <w:color w:val="000000"/>
              </w:rPr>
              <w:t>Наименование</w:t>
            </w:r>
            <w:proofErr w:type="spellEnd"/>
            <w:r w:rsidRPr="00D54822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D54822">
              <w:rPr>
                <w:rFonts w:cstheme="minorHAnsi"/>
                <w:b/>
                <w:bCs/>
                <w:color w:val="000000"/>
              </w:rPr>
              <w:t>темы</w:t>
            </w:r>
            <w:proofErr w:type="spellEnd"/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AA30B" w14:textId="77777777" w:rsidR="00B32A04" w:rsidRPr="00D54822" w:rsidRDefault="00765134" w:rsidP="00A069DF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D54822">
              <w:rPr>
                <w:rFonts w:cstheme="minorHAnsi"/>
                <w:b/>
                <w:bCs/>
                <w:color w:val="000000"/>
              </w:rPr>
              <w:t>Часы</w:t>
            </w:r>
            <w:proofErr w:type="spellEnd"/>
          </w:p>
        </w:tc>
      </w:tr>
      <w:tr w:rsidR="00B32A04" w:rsidRPr="00D54822" w14:paraId="5504870A" w14:textId="77777777" w:rsidTr="00A069DF">
        <w:trPr>
          <w:trHeight w:val="483"/>
          <w:jc w:val="center"/>
        </w:trPr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49CC7" w14:textId="77777777" w:rsidR="00B32A04" w:rsidRPr="00D54822" w:rsidRDefault="00765134" w:rsidP="00A069DF">
            <w:pPr>
              <w:spacing w:before="0" w:beforeAutospacing="0" w:after="0" w:afterAutospacing="0"/>
              <w:rPr>
                <w:rFonts w:cstheme="minorHAnsi"/>
                <w:color w:val="000000"/>
              </w:rPr>
            </w:pPr>
            <w:r w:rsidRPr="00D54822">
              <w:rPr>
                <w:rFonts w:cstheme="minorHAnsi"/>
                <w:color w:val="000000"/>
              </w:rPr>
              <w:t>1</w:t>
            </w:r>
          </w:p>
        </w:tc>
        <w:tc>
          <w:tcPr>
            <w:tcW w:w="9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0F3D16" w14:textId="1A2FE13E" w:rsidR="00B32A04" w:rsidRPr="00D54822" w:rsidRDefault="00681992" w:rsidP="00681992">
            <w:pPr>
              <w:spacing w:before="0" w:beforeAutospacing="0" w:after="0" w:afterAutospacing="0"/>
              <w:ind w:hanging="4"/>
              <w:jc w:val="both"/>
              <w:rPr>
                <w:shd w:val="clear" w:color="auto" w:fill="FFFFFF"/>
                <w:lang w:val="ru-RU"/>
              </w:rPr>
            </w:pPr>
            <w:r w:rsidRPr="00D54822">
              <w:rPr>
                <w:shd w:val="clear" w:color="auto" w:fill="FFFFFF"/>
                <w:lang w:val="ru-RU"/>
              </w:rPr>
              <w:t>Основные положения законодательства Российской Федерации о пожарной безопасности. Правила</w:t>
            </w:r>
            <w:r w:rsidRPr="00D54822">
              <w:rPr>
                <w:shd w:val="clear" w:color="auto" w:fill="FFFFFF"/>
              </w:rPr>
              <w:t> </w:t>
            </w:r>
            <w:r w:rsidRPr="00D54822">
              <w:rPr>
                <w:shd w:val="clear" w:color="auto" w:fill="FFFFFF"/>
                <w:lang w:val="ru-RU"/>
              </w:rPr>
              <w:t>противопожарного режима в Российской Федерации. Порядок и сроки обучения лиц, осуществляющих трудовую или служебную деятельность, мерам пожарной безопасности по программам противопожарного инструктажа на объектах защиты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A730B6" w14:textId="77777777" w:rsidR="00B32A04" w:rsidRPr="00D54822" w:rsidRDefault="00765134" w:rsidP="00A069DF">
            <w:pPr>
              <w:spacing w:before="0" w:beforeAutospacing="0" w:after="0" w:afterAutospacing="0"/>
              <w:jc w:val="center"/>
              <w:rPr>
                <w:rFonts w:cstheme="minorHAnsi"/>
                <w:lang w:val="ru-RU"/>
              </w:rPr>
            </w:pPr>
            <w:r w:rsidRPr="00D54822">
              <w:rPr>
                <w:rFonts w:cstheme="minorHAnsi"/>
              </w:rPr>
              <w:t>0,</w:t>
            </w:r>
            <w:r w:rsidR="00842BD3" w:rsidRPr="00D54822">
              <w:rPr>
                <w:rFonts w:cstheme="minorHAnsi"/>
                <w:lang w:val="ru-RU"/>
              </w:rPr>
              <w:t>25</w:t>
            </w:r>
          </w:p>
        </w:tc>
      </w:tr>
      <w:tr w:rsidR="00B32A04" w:rsidRPr="00D54822" w14:paraId="3B554BCF" w14:textId="77777777" w:rsidTr="00A069DF">
        <w:trPr>
          <w:jc w:val="center"/>
        </w:trPr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BD6B11" w14:textId="77777777" w:rsidR="00B32A04" w:rsidRPr="00D54822" w:rsidRDefault="00765134" w:rsidP="00A069DF">
            <w:pPr>
              <w:spacing w:before="0" w:beforeAutospacing="0" w:after="0" w:afterAutospacing="0"/>
              <w:rPr>
                <w:rFonts w:cstheme="minorHAnsi"/>
                <w:color w:val="000000"/>
              </w:rPr>
            </w:pPr>
            <w:r w:rsidRPr="00D54822">
              <w:rPr>
                <w:rFonts w:cstheme="minorHAnsi"/>
                <w:color w:val="000000"/>
              </w:rPr>
              <w:t>2</w:t>
            </w:r>
          </w:p>
        </w:tc>
        <w:tc>
          <w:tcPr>
            <w:tcW w:w="9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13C3F" w14:textId="46294963" w:rsidR="00B32A04" w:rsidRPr="00D54822" w:rsidRDefault="00681992" w:rsidP="00681992">
            <w:pPr>
              <w:spacing w:before="0" w:beforeAutospacing="0" w:after="0" w:afterAutospacing="0"/>
              <w:ind w:hanging="4"/>
              <w:jc w:val="both"/>
              <w:rPr>
                <w:rFonts w:cstheme="minorHAnsi"/>
                <w:lang w:val="ru-RU"/>
              </w:rPr>
            </w:pPr>
            <w:r w:rsidRPr="00D54822">
              <w:rPr>
                <w:shd w:val="clear" w:color="auto" w:fill="FFFFFF"/>
                <w:lang w:val="ru-RU"/>
              </w:rPr>
              <w:t xml:space="preserve">Общие сведения о специфике пожарной и взрывопожарной опасности объектов защиты. </w:t>
            </w:r>
            <w:r w:rsidR="00765134" w:rsidRPr="00D54822">
              <w:rPr>
                <w:rFonts w:cstheme="minorHAnsi"/>
                <w:lang w:val="ru-RU"/>
              </w:rPr>
              <w:t>Содержание территории, зданий, сооружений и помещений, в том числе эвакуационных и аварийных путей и выходов, систем предотвращения пожара и противопожарной защиты.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12B42" w14:textId="77777777" w:rsidR="00B32A04" w:rsidRPr="00D54822" w:rsidRDefault="00A069DF" w:rsidP="00A069DF">
            <w:pPr>
              <w:spacing w:before="0" w:beforeAutospacing="0" w:after="0" w:afterAutospacing="0"/>
              <w:jc w:val="center"/>
              <w:rPr>
                <w:rFonts w:cstheme="minorHAnsi"/>
                <w:lang w:val="ru-RU"/>
              </w:rPr>
            </w:pPr>
            <w:r w:rsidRPr="00D54822">
              <w:rPr>
                <w:rFonts w:cstheme="minorHAnsi"/>
                <w:lang w:val="ru-RU"/>
              </w:rPr>
              <w:t>0,25</w:t>
            </w:r>
          </w:p>
        </w:tc>
      </w:tr>
      <w:tr w:rsidR="00B32A04" w:rsidRPr="00D54822" w14:paraId="235E33A4" w14:textId="77777777" w:rsidTr="00A069DF">
        <w:trPr>
          <w:jc w:val="center"/>
        </w:trPr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4A0CF4" w14:textId="77777777" w:rsidR="00B32A04" w:rsidRPr="00D54822" w:rsidRDefault="00765134" w:rsidP="00A069DF">
            <w:pPr>
              <w:spacing w:before="0" w:beforeAutospacing="0" w:after="0" w:afterAutospacing="0"/>
              <w:rPr>
                <w:rFonts w:cstheme="minorHAnsi"/>
                <w:color w:val="000000"/>
              </w:rPr>
            </w:pPr>
            <w:r w:rsidRPr="00D54822">
              <w:rPr>
                <w:rFonts w:cstheme="minorHAnsi"/>
                <w:color w:val="000000"/>
              </w:rPr>
              <w:t>3</w:t>
            </w:r>
          </w:p>
        </w:tc>
        <w:tc>
          <w:tcPr>
            <w:tcW w:w="9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DFD4CA" w14:textId="5FB02DD7" w:rsidR="00B32A04" w:rsidRPr="00D54822" w:rsidRDefault="00765134" w:rsidP="00A069DF">
            <w:pPr>
              <w:spacing w:before="0" w:beforeAutospacing="0" w:after="0" w:afterAutospacing="0"/>
              <w:ind w:hanging="4"/>
              <w:jc w:val="both"/>
              <w:rPr>
                <w:rFonts w:cstheme="minorHAnsi"/>
                <w:lang w:val="ru-RU"/>
              </w:rPr>
            </w:pPr>
            <w:r w:rsidRPr="00D54822">
              <w:rPr>
                <w:rFonts w:cstheme="minorHAnsi"/>
                <w:lang w:val="ru-RU"/>
              </w:rPr>
              <w:t>Статистика, причины и последствия пожаров на объектах защиты организации.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F335A8" w14:textId="77777777" w:rsidR="00B32A04" w:rsidRPr="00D54822" w:rsidRDefault="00515F54" w:rsidP="00A069DF">
            <w:pPr>
              <w:spacing w:before="0" w:beforeAutospacing="0" w:after="0" w:afterAutospacing="0"/>
              <w:jc w:val="center"/>
              <w:rPr>
                <w:rFonts w:cstheme="minorHAnsi"/>
                <w:lang w:val="ru-RU"/>
              </w:rPr>
            </w:pPr>
            <w:r w:rsidRPr="00D54822">
              <w:rPr>
                <w:rFonts w:cstheme="minorHAnsi"/>
                <w:lang w:val="ru-RU"/>
              </w:rPr>
              <w:t>0,</w:t>
            </w:r>
            <w:r w:rsidR="009067AC" w:rsidRPr="00D54822">
              <w:rPr>
                <w:rFonts w:cstheme="minorHAnsi"/>
                <w:lang w:val="ru-RU"/>
              </w:rPr>
              <w:t>25</w:t>
            </w:r>
          </w:p>
        </w:tc>
      </w:tr>
      <w:tr w:rsidR="00B32A04" w:rsidRPr="00D54822" w14:paraId="44F76F00" w14:textId="77777777" w:rsidTr="00A069DF">
        <w:trPr>
          <w:jc w:val="center"/>
        </w:trPr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EFEA99" w14:textId="77777777" w:rsidR="00B32A04" w:rsidRPr="00D54822" w:rsidRDefault="00765134" w:rsidP="00A069DF">
            <w:pPr>
              <w:spacing w:before="0" w:beforeAutospacing="0" w:after="0" w:afterAutospacing="0"/>
              <w:rPr>
                <w:rFonts w:cstheme="minorHAnsi"/>
                <w:color w:val="000000"/>
              </w:rPr>
            </w:pPr>
            <w:r w:rsidRPr="00D54822">
              <w:rPr>
                <w:rFonts w:cstheme="minorHAnsi"/>
                <w:color w:val="000000"/>
              </w:rPr>
              <w:t>4</w:t>
            </w:r>
          </w:p>
        </w:tc>
        <w:tc>
          <w:tcPr>
            <w:tcW w:w="9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07EF7C" w14:textId="1923B427" w:rsidR="00B32A04" w:rsidRPr="00D54822" w:rsidRDefault="00681992" w:rsidP="00A069DF">
            <w:pPr>
              <w:spacing w:before="0" w:beforeAutospacing="0" w:after="0" w:afterAutospacing="0"/>
              <w:ind w:hanging="4"/>
              <w:jc w:val="both"/>
              <w:rPr>
                <w:rFonts w:cstheme="minorHAnsi"/>
                <w:lang w:val="ru-RU"/>
              </w:rPr>
            </w:pPr>
            <w:r w:rsidRPr="00D54822">
              <w:rPr>
                <w:shd w:val="clear" w:color="auto" w:fill="FFFFFF"/>
                <w:lang w:val="ru-RU"/>
              </w:rPr>
              <w:t xml:space="preserve">Права и обязанности лиц, осуществляющих трудовую или служебную деятельность на объектах защиты, в области пожарной безопасности. Ответственность лиц, осуществляющих трудовую или служебную деятельность на объектах защиты, за нарушение обязательных требований пожарной безопасности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7B4448" w14:textId="77777777" w:rsidR="00B32A04" w:rsidRPr="00D54822" w:rsidRDefault="00A069DF" w:rsidP="00A069DF">
            <w:pPr>
              <w:spacing w:before="0" w:beforeAutospacing="0" w:after="0" w:afterAutospacing="0"/>
              <w:jc w:val="center"/>
              <w:rPr>
                <w:rFonts w:cstheme="minorHAnsi"/>
                <w:lang w:val="ru-RU"/>
              </w:rPr>
            </w:pPr>
            <w:r w:rsidRPr="00D54822">
              <w:rPr>
                <w:rFonts w:cstheme="minorHAnsi"/>
                <w:lang w:val="ru-RU"/>
              </w:rPr>
              <w:t>0,25</w:t>
            </w:r>
          </w:p>
        </w:tc>
      </w:tr>
      <w:tr w:rsidR="00B32A04" w:rsidRPr="00D54822" w14:paraId="0E552D0C" w14:textId="77777777" w:rsidTr="00A069DF">
        <w:trPr>
          <w:jc w:val="center"/>
        </w:trPr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EECC3A" w14:textId="5B2227C7" w:rsidR="00B32A04" w:rsidRPr="00D54822" w:rsidRDefault="00D54822" w:rsidP="00A069DF">
            <w:pPr>
              <w:spacing w:before="0" w:beforeAutospacing="0" w:after="0" w:afterAutospacing="0"/>
              <w:rPr>
                <w:rFonts w:cstheme="minorHAnsi"/>
                <w:color w:val="000000"/>
                <w:lang w:val="ru-RU"/>
              </w:rPr>
            </w:pPr>
            <w:r w:rsidRPr="00D54822">
              <w:rPr>
                <w:rFonts w:cstheme="minorHAnsi"/>
                <w:color w:val="000000"/>
                <w:lang w:val="ru-RU"/>
              </w:rPr>
              <w:t>5</w:t>
            </w:r>
          </w:p>
        </w:tc>
        <w:tc>
          <w:tcPr>
            <w:tcW w:w="9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FAC5EC" w14:textId="038A33E7" w:rsidR="00B32A04" w:rsidRPr="00D54822" w:rsidRDefault="00681992" w:rsidP="00681992">
            <w:pPr>
              <w:spacing w:before="0" w:beforeAutospacing="0" w:after="0" w:afterAutospacing="0"/>
              <w:ind w:hanging="4"/>
              <w:jc w:val="both"/>
              <w:rPr>
                <w:rFonts w:cstheme="minorHAnsi"/>
                <w:lang w:val="ru-RU"/>
              </w:rPr>
            </w:pPr>
            <w:r w:rsidRPr="00D54822">
              <w:rPr>
                <w:shd w:val="clear" w:color="auto" w:fill="FFFFFF"/>
                <w:lang w:val="ru-RU"/>
              </w:rPr>
              <w:t xml:space="preserve">Общие меры по предотвращению и тушению пожаров на объектах защиты. Система обеспечения пожарной безопасности объекта защиты: система предотвращения пожара и противопожарной защиты, комплекс организационно-технических мероприятий по обеспечению пожарной безопасности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87AF19" w14:textId="77777777" w:rsidR="00B32A04" w:rsidRPr="00D54822" w:rsidRDefault="00A069DF" w:rsidP="00A069DF">
            <w:pPr>
              <w:spacing w:before="0" w:beforeAutospacing="0" w:after="0" w:afterAutospacing="0"/>
              <w:jc w:val="center"/>
              <w:rPr>
                <w:rFonts w:cstheme="minorHAnsi"/>
                <w:lang w:val="ru-RU"/>
              </w:rPr>
            </w:pPr>
            <w:r w:rsidRPr="00D54822">
              <w:rPr>
                <w:rFonts w:cstheme="minorHAnsi"/>
                <w:lang w:val="ru-RU"/>
              </w:rPr>
              <w:t>0,25</w:t>
            </w:r>
          </w:p>
        </w:tc>
      </w:tr>
      <w:tr w:rsidR="00B32A04" w:rsidRPr="00D54822" w14:paraId="0F75BCE8" w14:textId="77777777" w:rsidTr="00A069DF">
        <w:trPr>
          <w:jc w:val="center"/>
        </w:trPr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ADEC77" w14:textId="485CF328" w:rsidR="00B32A04" w:rsidRPr="00D54822" w:rsidRDefault="00D54822" w:rsidP="00A069DF">
            <w:pPr>
              <w:spacing w:before="0" w:beforeAutospacing="0" w:after="0" w:afterAutospacing="0"/>
              <w:rPr>
                <w:rFonts w:cstheme="minorHAnsi"/>
                <w:color w:val="000000"/>
                <w:lang w:val="ru-RU"/>
              </w:rPr>
            </w:pPr>
            <w:r w:rsidRPr="00D54822">
              <w:rPr>
                <w:rFonts w:cstheme="minorHAnsi"/>
                <w:color w:val="000000"/>
                <w:lang w:val="ru-RU"/>
              </w:rPr>
              <w:t>6</w:t>
            </w:r>
          </w:p>
        </w:tc>
        <w:tc>
          <w:tcPr>
            <w:tcW w:w="9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557988" w14:textId="452F28D9" w:rsidR="00B32A04" w:rsidRPr="00D54822" w:rsidRDefault="00681992" w:rsidP="00A069DF">
            <w:pPr>
              <w:spacing w:before="0" w:beforeAutospacing="0" w:after="0" w:afterAutospacing="0"/>
              <w:ind w:hanging="4"/>
              <w:jc w:val="both"/>
              <w:rPr>
                <w:rFonts w:cstheme="minorHAnsi"/>
                <w:lang w:val="ru-RU"/>
              </w:rPr>
            </w:pPr>
            <w:r w:rsidRPr="00D54822">
              <w:rPr>
                <w:shd w:val="clear" w:color="auto" w:fill="FFFFFF"/>
                <w:lang w:val="ru-RU"/>
              </w:rPr>
              <w:t>Обязанности и порядок действий лиц, осуществляющих трудовую или служебную деятельность на объектах защиты, при обнаружении пожара или признаков горения, в том числе при вызове пожарной охраны, аварийной остановке технологического оборудования, отключении вентиляции, электроустановок и электрооборудования в случае пожара и по окончании рабочего дня, пользовании первичными средствами пожаротушения, системами пожарной автоматики, эвакуации имущества и материальных ценностей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242A41" w14:textId="77777777" w:rsidR="00B32A04" w:rsidRPr="00D54822" w:rsidRDefault="00A069DF" w:rsidP="00A069DF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lang w:val="ru-RU"/>
              </w:rPr>
            </w:pPr>
            <w:r w:rsidRPr="00D54822">
              <w:rPr>
                <w:rFonts w:cstheme="minorHAnsi"/>
                <w:lang w:val="ru-RU"/>
              </w:rPr>
              <w:t>0,25</w:t>
            </w:r>
          </w:p>
        </w:tc>
      </w:tr>
      <w:tr w:rsidR="00681992" w:rsidRPr="00D54822" w14:paraId="17E31D13" w14:textId="77777777" w:rsidTr="00A069DF">
        <w:trPr>
          <w:jc w:val="center"/>
        </w:trPr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3D7775" w14:textId="30E914A8" w:rsidR="00681992" w:rsidRPr="00D54822" w:rsidRDefault="00D54822" w:rsidP="00681992">
            <w:pPr>
              <w:spacing w:before="0" w:beforeAutospacing="0" w:after="0" w:afterAutospacing="0"/>
              <w:rPr>
                <w:rFonts w:cstheme="minorHAnsi"/>
                <w:color w:val="000000"/>
                <w:lang w:val="ru-RU"/>
              </w:rPr>
            </w:pPr>
            <w:r w:rsidRPr="00D54822">
              <w:rPr>
                <w:rFonts w:cstheme="minorHAnsi"/>
                <w:color w:val="000000"/>
                <w:lang w:val="ru-RU"/>
              </w:rPr>
              <w:t>7</w:t>
            </w:r>
          </w:p>
        </w:tc>
        <w:tc>
          <w:tcPr>
            <w:tcW w:w="9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1C72C9" w14:textId="51997391" w:rsidR="00681992" w:rsidRPr="00D54822" w:rsidRDefault="00681992" w:rsidP="00681992">
            <w:pPr>
              <w:spacing w:before="0" w:beforeAutospacing="0" w:after="0" w:afterAutospacing="0"/>
              <w:ind w:hanging="4"/>
              <w:jc w:val="both"/>
              <w:rPr>
                <w:rFonts w:cstheme="minorHAnsi"/>
                <w:lang w:val="ru-RU"/>
              </w:rPr>
            </w:pPr>
            <w:r w:rsidRPr="00D54822">
              <w:rPr>
                <w:rFonts w:cstheme="minorHAnsi"/>
                <w:lang w:val="ru-RU"/>
              </w:rPr>
              <w:t>Ознакомление с Инструкцией о мерах пожарной безопасности, Инструкцией по содержанию и применению первичных средств пожаротушения.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C5419" w14:textId="06F375E5" w:rsidR="00681992" w:rsidRPr="00D54822" w:rsidRDefault="00681992" w:rsidP="00681992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lang w:val="ru-RU"/>
              </w:rPr>
            </w:pPr>
            <w:r w:rsidRPr="00D54822">
              <w:rPr>
                <w:rFonts w:cstheme="minorHAnsi"/>
                <w:lang w:val="ru-RU"/>
              </w:rPr>
              <w:t>0,25</w:t>
            </w:r>
          </w:p>
        </w:tc>
      </w:tr>
      <w:tr w:rsidR="00681992" w:rsidRPr="00D54822" w14:paraId="1527FAD1" w14:textId="77777777" w:rsidTr="00A069DF">
        <w:trPr>
          <w:jc w:val="center"/>
        </w:trPr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DCDA16" w14:textId="77777777" w:rsidR="00681992" w:rsidRPr="00D54822" w:rsidRDefault="00681992" w:rsidP="0068199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lang w:val="ru-RU"/>
              </w:rPr>
            </w:pPr>
          </w:p>
        </w:tc>
        <w:tc>
          <w:tcPr>
            <w:tcW w:w="9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A7549C" w14:textId="77777777" w:rsidR="00681992" w:rsidRPr="00D54822" w:rsidRDefault="00681992" w:rsidP="00681992">
            <w:pPr>
              <w:spacing w:before="0" w:beforeAutospacing="0" w:after="0" w:afterAutospacing="0"/>
              <w:ind w:firstLine="567"/>
              <w:rPr>
                <w:rFonts w:cstheme="minorHAnsi"/>
                <w:color w:val="000000"/>
              </w:rPr>
            </w:pPr>
            <w:proofErr w:type="spellStart"/>
            <w:r w:rsidRPr="00D54822">
              <w:rPr>
                <w:rFonts w:cstheme="minorHAnsi"/>
                <w:b/>
                <w:bCs/>
                <w:color w:val="000000"/>
              </w:rPr>
              <w:t>Итого</w:t>
            </w:r>
            <w:proofErr w:type="spellEnd"/>
            <w:r w:rsidRPr="00D54822"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5BD9C" w14:textId="77777777" w:rsidR="00681992" w:rsidRPr="00D54822" w:rsidRDefault="00681992" w:rsidP="00681992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lang w:val="ru-RU"/>
              </w:rPr>
            </w:pPr>
            <w:r w:rsidRPr="00D54822">
              <w:rPr>
                <w:rFonts w:cstheme="minorHAnsi"/>
                <w:b/>
                <w:bCs/>
                <w:color w:val="000000"/>
                <w:lang w:val="ru-RU"/>
              </w:rPr>
              <w:t>1 ч 45 мин</w:t>
            </w:r>
          </w:p>
        </w:tc>
      </w:tr>
    </w:tbl>
    <w:p w14:paraId="5A16E9C7" w14:textId="14D96703" w:rsidR="00681992" w:rsidRPr="00CC4AE6" w:rsidRDefault="00681992" w:rsidP="0068199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lastRenderedPageBreak/>
        <w:t>1</w:t>
      </w:r>
      <w:r w:rsidRPr="00CC4AE6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. Основные положения законодательства Российской Федерации </w:t>
      </w:r>
    </w:p>
    <w:p w14:paraId="3C136A89" w14:textId="77777777" w:rsidR="00681992" w:rsidRPr="00CC4AE6" w:rsidRDefault="00681992" w:rsidP="0068199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CC4AE6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о пожарной безопасности. Правила противопожарного режима в Российской Федерации. Порядок и сроки обучения лиц мерам пожарной безопасности, утвержденный руководителем организации</w:t>
      </w:r>
    </w:p>
    <w:p w14:paraId="4FEACB2E" w14:textId="7670019C" w:rsidR="00681992" w:rsidRPr="00CC4AE6" w:rsidRDefault="00681992" w:rsidP="0068199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1.1.</w:t>
      </w:r>
      <w:r w:rsidRPr="00CC4A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4A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Противопожарный режим на объектах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в </w:t>
      </w:r>
      <w:r w:rsidR="005E26D3" w:rsidRPr="00A86867">
        <w:rPr>
          <w:rFonts w:ascii="Times New Roman" w:hAnsi="Times New Roman" w:cs="Times New Roman"/>
          <w:b/>
          <w:sz w:val="24"/>
          <w:szCs w:val="24"/>
          <w:highlight w:val="yellow"/>
          <w:lang w:val="ru-RU"/>
        </w:rPr>
        <w:t>ООО «ООО</w:t>
      </w:r>
      <w:r w:rsidRPr="00A86867">
        <w:rPr>
          <w:rFonts w:ascii="Times New Roman" w:hAnsi="Times New Roman" w:cs="Times New Roman"/>
          <w:b/>
          <w:sz w:val="24"/>
          <w:szCs w:val="24"/>
          <w:highlight w:val="yellow"/>
          <w:lang w:val="ru-RU"/>
        </w:rPr>
        <w:t>»</w:t>
      </w:r>
      <w:r w:rsidRPr="00CC4A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4AE6">
        <w:rPr>
          <w:rFonts w:ascii="Times New Roman" w:hAnsi="Times New Roman" w:cs="Times New Roman"/>
          <w:b/>
          <w:sz w:val="24"/>
          <w:szCs w:val="24"/>
          <w:lang w:val="ru-RU"/>
        </w:rPr>
        <w:t>устанавливается посредством</w:t>
      </w:r>
      <w:r w:rsidRPr="00CC4AE6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7D819380" w14:textId="77777777" w:rsidR="00681992" w:rsidRPr="00CC4AE6" w:rsidRDefault="00681992" w:rsidP="00681992">
      <w:pPr>
        <w:numPr>
          <w:ilvl w:val="0"/>
          <w:numId w:val="5"/>
        </w:numPr>
        <w:spacing w:before="0" w:beforeAutospacing="0" w:after="0" w:afterAutospacing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4AE6">
        <w:rPr>
          <w:rFonts w:ascii="Times New Roman" w:hAnsi="Times New Roman" w:cs="Times New Roman"/>
          <w:sz w:val="24"/>
          <w:szCs w:val="24"/>
          <w:lang w:val="ru-RU"/>
        </w:rPr>
        <w:t>издания приказа о назначении ответственных должностных лиц за обеспечение пожарной безопасности, за проведение противопожарных инструктажей;</w:t>
      </w:r>
    </w:p>
    <w:p w14:paraId="6F049600" w14:textId="77777777" w:rsidR="00681992" w:rsidRPr="00CC4AE6" w:rsidRDefault="00681992" w:rsidP="00681992">
      <w:pPr>
        <w:numPr>
          <w:ilvl w:val="0"/>
          <w:numId w:val="5"/>
        </w:numPr>
        <w:spacing w:before="0" w:beforeAutospacing="0" w:after="0" w:afterAutospacing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4AE6">
        <w:rPr>
          <w:rFonts w:ascii="Times New Roman" w:hAnsi="Times New Roman" w:cs="Times New Roman"/>
          <w:sz w:val="24"/>
          <w:szCs w:val="24"/>
          <w:lang w:val="ru-RU"/>
        </w:rPr>
        <w:t>разработки и применения Инструкции о мерах пожарной безопасности, Инструкции по содержанию и применению первичных средств пожаротушения;</w:t>
      </w:r>
    </w:p>
    <w:p w14:paraId="1DFB6B9F" w14:textId="77777777" w:rsidR="00681992" w:rsidRPr="00CC4AE6" w:rsidRDefault="00681992" w:rsidP="00681992">
      <w:pPr>
        <w:numPr>
          <w:ilvl w:val="0"/>
          <w:numId w:val="5"/>
        </w:numPr>
        <w:spacing w:before="0" w:beforeAutospacing="0" w:after="0" w:afterAutospacing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4AE6">
        <w:rPr>
          <w:rFonts w:ascii="Times New Roman" w:hAnsi="Times New Roman" w:cs="Times New Roman"/>
          <w:sz w:val="24"/>
          <w:szCs w:val="24"/>
          <w:lang w:val="ru-RU"/>
        </w:rPr>
        <w:t>разработки и применения Порядка обучения лиц мерам пожарной безопасности;</w:t>
      </w:r>
    </w:p>
    <w:p w14:paraId="515C82B6" w14:textId="77777777" w:rsidR="00681992" w:rsidRPr="002A3718" w:rsidRDefault="00681992" w:rsidP="00681992">
      <w:pPr>
        <w:numPr>
          <w:ilvl w:val="0"/>
          <w:numId w:val="5"/>
        </w:numPr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C4AE6">
        <w:rPr>
          <w:rFonts w:ascii="Times New Roman" w:hAnsi="Times New Roman" w:cs="Times New Roman"/>
          <w:sz w:val="24"/>
          <w:szCs w:val="24"/>
          <w:lang w:val="ru-RU"/>
        </w:rPr>
        <w:t>разработки и применения инструкций по эксплуатации систем пожарной автоматики для обслуживающего персонала и</w:t>
      </w: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инструкции для дежурного (оперативного) персонала.</w:t>
      </w:r>
    </w:p>
    <w:p w14:paraId="650F52B0" w14:textId="3A8DE695" w:rsidR="00681992" w:rsidRPr="002A3718" w:rsidRDefault="00681992" w:rsidP="00681992">
      <w:pPr>
        <w:pStyle w:val="a4"/>
        <w:numPr>
          <w:ilvl w:val="1"/>
          <w:numId w:val="27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Обучение лиц, осуществляющих трудовую или служебную деятельность мерам пожарной безопасности:</w:t>
      </w:r>
    </w:p>
    <w:p w14:paraId="17E40A39" w14:textId="4A44867B" w:rsidR="00681992" w:rsidRPr="00681992" w:rsidRDefault="00681992" w:rsidP="00681992">
      <w:pPr>
        <w:pStyle w:val="a4"/>
        <w:numPr>
          <w:ilvl w:val="2"/>
          <w:numId w:val="27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8199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Ответственные лица, осуществляющие трудовую или служебную деятельность, допускаются к работе только после прохождения обучения мерам пожарной безопасности в соответствии с Порядком обучения лиц мерам пожарной безопасности.</w:t>
      </w:r>
    </w:p>
    <w:p w14:paraId="2268EFD8" w14:textId="77777777" w:rsidR="00681992" w:rsidRPr="002A3718" w:rsidRDefault="00681992" w:rsidP="00681992">
      <w:pPr>
        <w:pStyle w:val="a4"/>
        <w:numPr>
          <w:ilvl w:val="2"/>
          <w:numId w:val="27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лиц, осуществляющих трудовую или служебную деятельность, мерам пожарной безопасности осуществляется путем проведения противопожарного инструктажа (вводного, первичного, повторного, внепланового, целевого), его теоретической и практической части, ознакомления с соответствующими инструкциями.</w:t>
      </w:r>
    </w:p>
    <w:p w14:paraId="2EC601B8" w14:textId="77777777" w:rsidR="00681992" w:rsidRPr="002A3718" w:rsidRDefault="00681992" w:rsidP="00681992">
      <w:pPr>
        <w:pStyle w:val="a4"/>
        <w:numPr>
          <w:ilvl w:val="1"/>
          <w:numId w:val="27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Основными нормативно-правовыми актами, регламентирующими правила пожарной безопасности в России, являются:</w:t>
      </w:r>
    </w:p>
    <w:p w14:paraId="7D3CB7EC" w14:textId="77777777" w:rsidR="00681992" w:rsidRPr="002A3718" w:rsidRDefault="00681992" w:rsidP="00681992">
      <w:pPr>
        <w:pStyle w:val="a4"/>
        <w:numPr>
          <w:ilvl w:val="2"/>
          <w:numId w:val="27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Постановление Правительства РФ от 16.09.2020г. №1479 с изм. от 21.05.2021г. «Об утверждении Правил противопожарного режима Российской Федерации»;</w:t>
      </w:r>
    </w:p>
    <w:p w14:paraId="4E53627B" w14:textId="77777777" w:rsidR="00681992" w:rsidRDefault="00681992" w:rsidP="00681992">
      <w:pPr>
        <w:pStyle w:val="a4"/>
        <w:numPr>
          <w:ilvl w:val="2"/>
          <w:numId w:val="27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819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Приказ МЧС РФ от 16.12.2024г. №1120 </w:t>
      </w:r>
      <w:r w:rsidRPr="0068199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81992">
        <w:rPr>
          <w:rFonts w:ascii="Times New Roman" w:hAnsi="Times New Roman" w:cs="Times New Roman"/>
          <w:color w:val="000000"/>
          <w:sz w:val="24"/>
          <w:szCs w:val="24"/>
          <w:lang w:val="ru-RU"/>
        </w:rPr>
        <w:t>"Об определении порядка, видов, сроков обучения лиц, осуществляющих трудовую или служебную деятельность, по программам противопожарного инструктажа, требований к содержанию указанных программ, порядка их утверждения и согласования и категорий лиц, проходящих обучение по дополнительным профессиональным программам в области пожарной безопасности"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58D61243" w14:textId="75A176B1" w:rsidR="00681992" w:rsidRPr="00681992" w:rsidRDefault="00681992" w:rsidP="00681992">
      <w:pPr>
        <w:pStyle w:val="a4"/>
        <w:numPr>
          <w:ilvl w:val="2"/>
          <w:numId w:val="27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8199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Федеральный закон «О пожарной безопасности» от 21.12.1994 № 69-ФЗ.</w:t>
      </w:r>
    </w:p>
    <w:p w14:paraId="2A6B4978" w14:textId="77777777" w:rsidR="009F4394" w:rsidRDefault="009F4394" w:rsidP="00312298">
      <w:pPr>
        <w:tabs>
          <w:tab w:val="left" w:pos="284"/>
        </w:tabs>
        <w:spacing w:before="0" w:beforeAutospacing="0" w:after="0" w:afterAutospacing="0" w:line="276" w:lineRule="auto"/>
        <w:ind w:left="567"/>
        <w:jc w:val="center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14:paraId="70EE47FF" w14:textId="09C8EF24" w:rsidR="00515F54" w:rsidRPr="00D54822" w:rsidRDefault="00765134" w:rsidP="00681992">
      <w:pPr>
        <w:pStyle w:val="a4"/>
        <w:numPr>
          <w:ilvl w:val="0"/>
          <w:numId w:val="27"/>
        </w:numPr>
        <w:tabs>
          <w:tab w:val="left" w:pos="284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D54822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Общие сведения о специфике пожарной и взрывопожарной</w:t>
      </w:r>
    </w:p>
    <w:p w14:paraId="004D05D0" w14:textId="38AF7DAF" w:rsidR="00B32A04" w:rsidRPr="00D54822" w:rsidRDefault="00765134" w:rsidP="002A3718">
      <w:pPr>
        <w:pStyle w:val="a4"/>
        <w:tabs>
          <w:tab w:val="left" w:pos="284"/>
        </w:tabs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D54822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опасности объектов защиты</w:t>
      </w:r>
      <w:r w:rsidR="00D54822" w:rsidRPr="00D54822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. </w:t>
      </w:r>
      <w:r w:rsidR="00D54822" w:rsidRPr="00D54822">
        <w:rPr>
          <w:rFonts w:cstheme="minorHAnsi"/>
          <w:b/>
          <w:bCs/>
          <w:sz w:val="24"/>
          <w:szCs w:val="24"/>
          <w:lang w:val="ru-RU"/>
        </w:rPr>
        <w:t>Содержание территории, зданий, сооружений и помещений, в том числе эвакуационных и аварийных путей и выходов, систем предотвращения пожара и противопожарной защиты.</w:t>
      </w:r>
    </w:p>
    <w:p w14:paraId="25E4BFED" w14:textId="06259D11" w:rsidR="002A3718" w:rsidRPr="001F349A" w:rsidRDefault="005E26D3" w:rsidP="00D54822">
      <w:pPr>
        <w:pStyle w:val="1"/>
        <w:numPr>
          <w:ilvl w:val="1"/>
          <w:numId w:val="28"/>
        </w:numPr>
        <w:shd w:val="clear" w:color="auto" w:fill="FFFFFF"/>
        <w:tabs>
          <w:tab w:val="left" w:pos="567"/>
          <w:tab w:val="left" w:pos="993"/>
        </w:tabs>
        <w:spacing w:before="0" w:beforeAutospacing="0" w:after="0" w:afterAutospacing="0"/>
        <w:ind w:left="0" w:firstLine="567"/>
        <w:jc w:val="both"/>
        <w:textAlignment w:val="baseline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A86867">
        <w:rPr>
          <w:rFonts w:ascii="Times New Roman" w:hAnsi="Times New Roman" w:cs="Times New Roman"/>
          <w:b w:val="0"/>
          <w:bCs w:val="0"/>
          <w:color w:val="auto"/>
          <w:sz w:val="24"/>
          <w:szCs w:val="24"/>
          <w:highlight w:val="yellow"/>
          <w:lang w:val="ru-RU"/>
        </w:rPr>
        <w:t>ООО «ООО</w:t>
      </w:r>
      <w:r w:rsidR="00580ACB" w:rsidRPr="00A86867">
        <w:rPr>
          <w:rFonts w:ascii="Times New Roman" w:hAnsi="Times New Roman" w:cs="Times New Roman"/>
          <w:b w:val="0"/>
          <w:bCs w:val="0"/>
          <w:color w:val="auto"/>
          <w:sz w:val="24"/>
          <w:szCs w:val="24"/>
          <w:highlight w:val="yellow"/>
          <w:lang w:val="ru-RU"/>
        </w:rPr>
        <w:t>»</w:t>
      </w:r>
      <w:r w:rsidR="001601A9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 xml:space="preserve"> осуществляет п</w:t>
      </w:r>
      <w:r w:rsidR="001601A9" w:rsidRPr="001601A9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 xml:space="preserve">роизводство </w:t>
      </w:r>
      <w:r w:rsidR="00580ACB" w:rsidRPr="00580ACB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электрической распределительной и регулирующей аппаратуры (27.12)</w:t>
      </w:r>
      <w:r w:rsidR="00580ACB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>.</w:t>
      </w:r>
    </w:p>
    <w:p w14:paraId="53A3A5E3" w14:textId="53290246" w:rsidR="00515F54" w:rsidRPr="00BB247C" w:rsidRDefault="0017399B" w:rsidP="00D54822">
      <w:pPr>
        <w:pStyle w:val="a4"/>
        <w:numPr>
          <w:ilvl w:val="1"/>
          <w:numId w:val="28"/>
        </w:numPr>
        <w:tabs>
          <w:tab w:val="left" w:pos="567"/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247C">
        <w:rPr>
          <w:rFonts w:ascii="Times New Roman" w:hAnsi="Times New Roman" w:cs="Times New Roman"/>
          <w:sz w:val="24"/>
          <w:szCs w:val="24"/>
          <w:lang w:val="ru-RU"/>
        </w:rPr>
        <w:t xml:space="preserve">Расположение производственных объектов </w:t>
      </w:r>
      <w:r w:rsidR="005E26D3" w:rsidRPr="00A86867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ООО «ООО</w:t>
      </w:r>
      <w:r w:rsidR="00580ACB" w:rsidRPr="00A86867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»</w:t>
      </w:r>
      <w:r w:rsidR="00EF66AB" w:rsidRPr="00BB247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B247C">
        <w:rPr>
          <w:rFonts w:ascii="Times New Roman" w:hAnsi="Times New Roman" w:cs="Times New Roman"/>
          <w:sz w:val="24"/>
          <w:szCs w:val="24"/>
          <w:lang w:val="ru-RU"/>
        </w:rPr>
        <w:t xml:space="preserve">определяется договором </w:t>
      </w:r>
      <w:r w:rsidR="004C45C9" w:rsidRPr="00BB247C">
        <w:rPr>
          <w:rFonts w:ascii="Times New Roman" w:hAnsi="Times New Roman" w:cs="Times New Roman"/>
          <w:sz w:val="24"/>
          <w:szCs w:val="24"/>
          <w:lang w:val="ru-RU"/>
        </w:rPr>
        <w:t>аренды</w:t>
      </w:r>
      <w:r w:rsidR="003226C3">
        <w:rPr>
          <w:rFonts w:ascii="Times New Roman" w:hAnsi="Times New Roman" w:cs="Times New Roman"/>
          <w:sz w:val="24"/>
          <w:szCs w:val="24"/>
          <w:lang w:val="ru-RU"/>
        </w:rPr>
        <w:t xml:space="preserve"> и/или договором купли-продажи</w:t>
      </w:r>
      <w:r w:rsidR="004C45C9" w:rsidRPr="00BB247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BB247C" w:rsidRPr="00BB247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21EF7" w:rsidRPr="00BB247C">
        <w:rPr>
          <w:rFonts w:ascii="Times New Roman" w:hAnsi="Times New Roman" w:cs="Times New Roman"/>
          <w:sz w:val="24"/>
          <w:szCs w:val="24"/>
          <w:lang w:val="ru-RU"/>
        </w:rPr>
        <w:t>Производственн</w:t>
      </w:r>
      <w:r w:rsidR="007A67E8" w:rsidRPr="00BB247C">
        <w:rPr>
          <w:rFonts w:ascii="Times New Roman" w:hAnsi="Times New Roman" w:cs="Times New Roman"/>
          <w:sz w:val="24"/>
          <w:szCs w:val="24"/>
          <w:lang w:val="ru-RU"/>
        </w:rPr>
        <w:t>ые</w:t>
      </w:r>
      <w:r w:rsidR="00121EF7" w:rsidRPr="00BB247C">
        <w:rPr>
          <w:rFonts w:ascii="Times New Roman" w:hAnsi="Times New Roman" w:cs="Times New Roman"/>
          <w:sz w:val="24"/>
          <w:szCs w:val="24"/>
          <w:lang w:val="ru-RU"/>
        </w:rPr>
        <w:t xml:space="preserve"> здани</w:t>
      </w:r>
      <w:r w:rsidR="007A67E8" w:rsidRPr="00BB247C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121EF7" w:rsidRPr="00BB247C">
        <w:rPr>
          <w:rFonts w:ascii="Times New Roman" w:hAnsi="Times New Roman" w:cs="Times New Roman"/>
          <w:sz w:val="24"/>
          <w:szCs w:val="24"/>
          <w:lang w:val="ru-RU"/>
        </w:rPr>
        <w:t xml:space="preserve">, где расположены все технические </w:t>
      </w:r>
      <w:r w:rsidR="007A67E8" w:rsidRPr="00BB247C">
        <w:rPr>
          <w:rFonts w:ascii="Times New Roman" w:hAnsi="Times New Roman" w:cs="Times New Roman"/>
          <w:sz w:val="24"/>
          <w:szCs w:val="24"/>
          <w:lang w:val="ru-RU"/>
        </w:rPr>
        <w:t xml:space="preserve">и производственные </w:t>
      </w:r>
      <w:r w:rsidR="00121EF7" w:rsidRPr="00BB247C">
        <w:rPr>
          <w:rFonts w:ascii="Times New Roman" w:hAnsi="Times New Roman" w:cs="Times New Roman"/>
          <w:sz w:val="24"/>
          <w:szCs w:val="24"/>
          <w:lang w:val="ru-RU"/>
        </w:rPr>
        <w:t xml:space="preserve">помещения, - </w:t>
      </w:r>
      <w:r w:rsidR="004C45C9" w:rsidRPr="00BB247C">
        <w:rPr>
          <w:rFonts w:ascii="Times New Roman" w:hAnsi="Times New Roman" w:cs="Times New Roman"/>
          <w:sz w:val="24"/>
          <w:szCs w:val="24"/>
          <w:lang w:val="ru-RU"/>
        </w:rPr>
        <w:t>многоэтажные здания</w:t>
      </w:r>
      <w:r w:rsidR="00BB247C">
        <w:rPr>
          <w:rFonts w:ascii="Times New Roman" w:hAnsi="Times New Roman" w:cs="Times New Roman"/>
          <w:sz w:val="24"/>
          <w:szCs w:val="24"/>
          <w:lang w:val="ru-RU"/>
        </w:rPr>
        <w:t xml:space="preserve"> и помещения ангарного типа</w:t>
      </w:r>
      <w:r w:rsidR="00367986" w:rsidRPr="00BB247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A67E8" w:rsidRPr="00BB247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81FE5EF" w14:textId="5A3A2AE4" w:rsidR="00B32A04" w:rsidRDefault="00765134" w:rsidP="00D54822">
      <w:pPr>
        <w:pStyle w:val="a4"/>
        <w:numPr>
          <w:ilvl w:val="1"/>
          <w:numId w:val="28"/>
        </w:numPr>
        <w:tabs>
          <w:tab w:val="left" w:pos="567"/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349A">
        <w:rPr>
          <w:rFonts w:ascii="Times New Roman" w:hAnsi="Times New Roman" w:cs="Times New Roman"/>
          <w:sz w:val="24"/>
          <w:szCs w:val="24"/>
          <w:lang w:val="ru-RU"/>
        </w:rPr>
        <w:t xml:space="preserve">Единовременно в помещениях </w:t>
      </w:r>
      <w:r w:rsidR="00CC4AE6" w:rsidRPr="001F349A">
        <w:rPr>
          <w:rFonts w:ascii="Times New Roman" w:hAnsi="Times New Roman" w:cs="Times New Roman"/>
          <w:sz w:val="24"/>
          <w:szCs w:val="24"/>
          <w:lang w:val="ru-RU"/>
        </w:rPr>
        <w:t xml:space="preserve">не </w:t>
      </w:r>
      <w:r w:rsidRPr="001F349A">
        <w:rPr>
          <w:rFonts w:ascii="Times New Roman" w:hAnsi="Times New Roman" w:cs="Times New Roman"/>
          <w:sz w:val="24"/>
          <w:szCs w:val="24"/>
          <w:lang w:val="ru-RU"/>
        </w:rPr>
        <w:t xml:space="preserve">могут находиться </w:t>
      </w:r>
      <w:r w:rsidR="0017399B" w:rsidRPr="001F349A">
        <w:rPr>
          <w:rFonts w:ascii="Times New Roman" w:hAnsi="Times New Roman" w:cs="Times New Roman"/>
          <w:sz w:val="24"/>
          <w:szCs w:val="24"/>
          <w:lang w:val="ru-RU"/>
        </w:rPr>
        <w:t>более</w:t>
      </w:r>
      <w:r w:rsidRPr="001F349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67986" w:rsidRPr="001F349A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515F54" w:rsidRPr="001F349A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1F349A">
        <w:rPr>
          <w:rFonts w:ascii="Times New Roman" w:hAnsi="Times New Roman" w:cs="Times New Roman"/>
          <w:sz w:val="24"/>
          <w:szCs w:val="24"/>
          <w:lang w:val="ru-RU"/>
        </w:rPr>
        <w:t xml:space="preserve"> человек</w:t>
      </w:r>
      <w:r w:rsidR="00367986" w:rsidRPr="001F349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4632117" w14:textId="654393A5" w:rsidR="00D54822" w:rsidRPr="002A3718" w:rsidRDefault="00D54822" w:rsidP="00D54822">
      <w:pPr>
        <w:pStyle w:val="a4"/>
        <w:numPr>
          <w:ilvl w:val="1"/>
          <w:numId w:val="28"/>
        </w:numPr>
        <w:tabs>
          <w:tab w:val="left" w:pos="993"/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пожарной безопасности участков, административных и производственных помещений включает в себя следующие технические средства:</w:t>
      </w:r>
    </w:p>
    <w:p w14:paraId="39F9253B" w14:textId="77777777" w:rsidR="00D54822" w:rsidRPr="002A3718" w:rsidRDefault="00D54822" w:rsidP="00D54822">
      <w:pPr>
        <w:numPr>
          <w:ilvl w:val="0"/>
          <w:numId w:val="2"/>
        </w:numPr>
        <w:tabs>
          <w:tab w:val="left" w:pos="993"/>
          <w:tab w:val="left" w:pos="1134"/>
        </w:tabs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первичные средства пожаротушения в достаточном объеме (порошковые, углекислотные огнетушители);</w:t>
      </w:r>
    </w:p>
    <w:p w14:paraId="261612EA" w14:textId="77777777" w:rsidR="00D54822" w:rsidRPr="002A3718" w:rsidRDefault="00D54822" w:rsidP="00D54822">
      <w:pPr>
        <w:numPr>
          <w:ilvl w:val="0"/>
          <w:numId w:val="2"/>
        </w:numPr>
        <w:tabs>
          <w:tab w:val="left" w:pos="993"/>
          <w:tab w:val="left" w:pos="1134"/>
        </w:tabs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автоматическую пожарную сигнализацию с системой оповещения при пожаре;</w:t>
      </w:r>
    </w:p>
    <w:p w14:paraId="37E0639D" w14:textId="77777777" w:rsidR="00D54822" w:rsidRPr="002A3718" w:rsidRDefault="00D54822" w:rsidP="00D54822">
      <w:pPr>
        <w:numPr>
          <w:ilvl w:val="0"/>
          <w:numId w:val="2"/>
        </w:numPr>
        <w:tabs>
          <w:tab w:val="left" w:pos="993"/>
          <w:tab w:val="left" w:pos="1134"/>
        </w:tabs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3718">
        <w:rPr>
          <w:rFonts w:ascii="Times New Roman" w:hAnsi="Times New Roman" w:cs="Times New Roman"/>
          <w:sz w:val="24"/>
          <w:szCs w:val="24"/>
          <w:lang w:val="ru-RU"/>
        </w:rPr>
        <w:t>аварийное освещение зданий</w:t>
      </w:r>
      <w:r w:rsidRPr="002A3718">
        <w:rPr>
          <w:rFonts w:ascii="Times New Roman" w:hAnsi="Times New Roman" w:cs="Times New Roman"/>
          <w:sz w:val="24"/>
          <w:szCs w:val="24"/>
        </w:rPr>
        <w:t>;</w:t>
      </w:r>
    </w:p>
    <w:p w14:paraId="365A5840" w14:textId="77777777" w:rsidR="00D54822" w:rsidRPr="002A3718" w:rsidRDefault="00D54822" w:rsidP="00D54822">
      <w:pPr>
        <w:numPr>
          <w:ilvl w:val="0"/>
          <w:numId w:val="2"/>
        </w:numPr>
        <w:tabs>
          <w:tab w:val="left" w:pos="993"/>
          <w:tab w:val="left" w:pos="1134"/>
        </w:tabs>
        <w:spacing w:before="0" w:beforeAutospacing="0" w:after="0" w:afterAutospacing="0"/>
        <w:ind w:left="0" w:right="18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sz w:val="24"/>
          <w:szCs w:val="24"/>
          <w:lang w:val="ru-RU"/>
        </w:rPr>
        <w:t>внутреннее пожарное водоснабжение (пожарные краны и рукава).</w:t>
      </w:r>
    </w:p>
    <w:p w14:paraId="42F85D66" w14:textId="77777777" w:rsidR="00D54822" w:rsidRPr="002A3718" w:rsidRDefault="00D54822" w:rsidP="00D54822">
      <w:pPr>
        <w:pStyle w:val="a4"/>
        <w:numPr>
          <w:ilvl w:val="1"/>
          <w:numId w:val="28"/>
        </w:numPr>
        <w:tabs>
          <w:tab w:val="left" w:pos="993"/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sz w:val="24"/>
          <w:szCs w:val="24"/>
          <w:lang w:val="ru-RU"/>
        </w:rPr>
        <w:t>Эвакуационные пути и выходы из зданий выполнены по установленным нормативам. Все пути эвакуации из производственных и административных помещений оборудованы знаками эвакуации, эвакуационные выходы – световыми табло «ВЫХОД».</w:t>
      </w:r>
    </w:p>
    <w:p w14:paraId="4D23FD34" w14:textId="77777777" w:rsidR="00D54822" w:rsidRPr="002A3718" w:rsidRDefault="00D54822" w:rsidP="00D54822">
      <w:pPr>
        <w:pStyle w:val="a4"/>
        <w:numPr>
          <w:ilvl w:val="1"/>
          <w:numId w:val="28"/>
        </w:numPr>
        <w:tabs>
          <w:tab w:val="left" w:pos="993"/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В отношении здания или сооружения (кроме жилых домов), в которых могут одновременно находиться 50 и более человек (далее - объект защиты с массовым пребыванием </w:t>
      </w:r>
      <w:r w:rsidRPr="002A371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lastRenderedPageBreak/>
        <w:t>людей), а также на объекте с постоянными рабочими местами на этаже для 10 и более человек разрабатываются планы эвакуации людей при пожаре, которые размещаются на видных местах.</w:t>
      </w:r>
    </w:p>
    <w:p w14:paraId="78B583FC" w14:textId="60BCEF57" w:rsidR="00D54822" w:rsidRPr="002A3718" w:rsidRDefault="00D54822" w:rsidP="00D54822">
      <w:pPr>
        <w:pStyle w:val="a4"/>
        <w:numPr>
          <w:ilvl w:val="1"/>
          <w:numId w:val="28"/>
        </w:numPr>
        <w:tabs>
          <w:tab w:val="left" w:pos="993"/>
          <w:tab w:val="left" w:pos="1134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sz w:val="24"/>
          <w:szCs w:val="24"/>
          <w:lang w:val="ru-RU"/>
        </w:rPr>
        <w:t>Планы эвакуации состоят из текстовой и графической частей, определяющих действия персонала по обеспечению безопасной и быстрой эвакуации людей.</w:t>
      </w:r>
    </w:p>
    <w:p w14:paraId="6695616A" w14:textId="77777777" w:rsidR="00D54822" w:rsidRPr="002A3718" w:rsidRDefault="00D54822" w:rsidP="00D54822">
      <w:pPr>
        <w:pStyle w:val="a4"/>
        <w:numPr>
          <w:ilvl w:val="1"/>
          <w:numId w:val="28"/>
        </w:numPr>
        <w:tabs>
          <w:tab w:val="left" w:pos="993"/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sz w:val="24"/>
          <w:szCs w:val="24"/>
          <w:lang w:val="ru-RU"/>
        </w:rPr>
        <w:t>План эвакуации выполнен с применением фотолюминесцентных материалов.</w:t>
      </w:r>
    </w:p>
    <w:p w14:paraId="0BC71DEA" w14:textId="77777777" w:rsidR="00D54822" w:rsidRPr="002A3718" w:rsidRDefault="00D54822" w:rsidP="00D54822">
      <w:pPr>
        <w:pStyle w:val="a4"/>
        <w:numPr>
          <w:ilvl w:val="1"/>
          <w:numId w:val="28"/>
        </w:numPr>
        <w:tabs>
          <w:tab w:val="left" w:pos="993"/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sz w:val="24"/>
          <w:szCs w:val="24"/>
          <w:lang w:val="ru-RU"/>
        </w:rPr>
        <w:t>На плане показаны помещения, наружные лестницы, а также двери лестничных клеток, лифтовых холлов и двери, расположенные на пути эвакуации.</w:t>
      </w:r>
    </w:p>
    <w:p w14:paraId="70D35DE4" w14:textId="77777777" w:rsidR="00D54822" w:rsidRPr="002A3718" w:rsidRDefault="00D54822" w:rsidP="00D54822">
      <w:pPr>
        <w:pStyle w:val="a4"/>
        <w:numPr>
          <w:ilvl w:val="1"/>
          <w:numId w:val="28"/>
        </w:numPr>
        <w:tabs>
          <w:tab w:val="left" w:pos="993"/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sz w:val="24"/>
          <w:szCs w:val="24"/>
          <w:lang w:val="ru-RU"/>
        </w:rPr>
        <w:t>Основной путь эвакуации на плане указывается сплошной линией, а запасной - пунктирной линией зеленого цвета. Эти линии в два раза толще линий плана этажа.</w:t>
      </w:r>
    </w:p>
    <w:p w14:paraId="77C5E365" w14:textId="77777777" w:rsidR="00D54822" w:rsidRPr="002A3718" w:rsidRDefault="00D54822" w:rsidP="00D54822">
      <w:pPr>
        <w:pStyle w:val="a4"/>
        <w:numPr>
          <w:ilvl w:val="1"/>
          <w:numId w:val="28"/>
        </w:numPr>
        <w:tabs>
          <w:tab w:val="left" w:pos="993"/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sz w:val="24"/>
          <w:szCs w:val="24"/>
          <w:lang w:val="ru-RU"/>
        </w:rPr>
        <w:t xml:space="preserve">Основной путь эвакуации на этаже указывается в направлении незадымляемых лестничных клеток, а также лестниц, ведущих непосредственно наружу. </w:t>
      </w:r>
    </w:p>
    <w:p w14:paraId="7DB1855C" w14:textId="77777777" w:rsidR="00D54822" w:rsidRPr="002A3718" w:rsidRDefault="00D54822" w:rsidP="00D54822">
      <w:pPr>
        <w:pStyle w:val="a4"/>
        <w:numPr>
          <w:ilvl w:val="1"/>
          <w:numId w:val="28"/>
        </w:numPr>
        <w:tabs>
          <w:tab w:val="left" w:pos="993"/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sz w:val="24"/>
          <w:szCs w:val="24"/>
          <w:lang w:val="ru-RU"/>
        </w:rPr>
        <w:t>На плане этажа с помощью символов указывается место размещения:</w:t>
      </w:r>
    </w:p>
    <w:p w14:paraId="1E561B60" w14:textId="77777777" w:rsidR="00D54822" w:rsidRPr="002A3718" w:rsidRDefault="00D54822" w:rsidP="00D54822">
      <w:pPr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right="180" w:firstLine="567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2A3718">
        <w:rPr>
          <w:rFonts w:ascii="Times New Roman" w:hAnsi="Times New Roman" w:cs="Times New Roman"/>
          <w:sz w:val="24"/>
          <w:szCs w:val="24"/>
        </w:rPr>
        <w:t>плана</w:t>
      </w:r>
      <w:proofErr w:type="spellEnd"/>
      <w:r w:rsidRPr="002A37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718">
        <w:rPr>
          <w:rFonts w:ascii="Times New Roman" w:hAnsi="Times New Roman" w:cs="Times New Roman"/>
          <w:sz w:val="24"/>
          <w:szCs w:val="24"/>
        </w:rPr>
        <w:t>эвакуации</w:t>
      </w:r>
      <w:proofErr w:type="spellEnd"/>
      <w:r w:rsidRPr="002A3718">
        <w:rPr>
          <w:rFonts w:ascii="Times New Roman" w:hAnsi="Times New Roman" w:cs="Times New Roman"/>
          <w:sz w:val="24"/>
          <w:szCs w:val="24"/>
        </w:rPr>
        <w:t>;</w:t>
      </w:r>
    </w:p>
    <w:p w14:paraId="6864FC94" w14:textId="77777777" w:rsidR="00D54822" w:rsidRPr="002A3718" w:rsidRDefault="00D54822" w:rsidP="00D54822">
      <w:pPr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right="180" w:firstLine="567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2A3718">
        <w:rPr>
          <w:rFonts w:ascii="Times New Roman" w:hAnsi="Times New Roman" w:cs="Times New Roman"/>
          <w:sz w:val="24"/>
          <w:szCs w:val="24"/>
        </w:rPr>
        <w:t>ручных</w:t>
      </w:r>
      <w:proofErr w:type="spellEnd"/>
      <w:r w:rsidRPr="002A37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718">
        <w:rPr>
          <w:rFonts w:ascii="Times New Roman" w:hAnsi="Times New Roman" w:cs="Times New Roman"/>
          <w:sz w:val="24"/>
          <w:szCs w:val="24"/>
        </w:rPr>
        <w:t>пожарных</w:t>
      </w:r>
      <w:proofErr w:type="spellEnd"/>
      <w:r w:rsidRPr="002A37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718">
        <w:rPr>
          <w:rFonts w:ascii="Times New Roman" w:hAnsi="Times New Roman" w:cs="Times New Roman"/>
          <w:sz w:val="24"/>
          <w:szCs w:val="24"/>
        </w:rPr>
        <w:t>извещателей</w:t>
      </w:r>
      <w:proofErr w:type="spellEnd"/>
      <w:r w:rsidRPr="002A3718">
        <w:rPr>
          <w:rFonts w:ascii="Times New Roman" w:hAnsi="Times New Roman" w:cs="Times New Roman"/>
          <w:sz w:val="24"/>
          <w:szCs w:val="24"/>
        </w:rPr>
        <w:t>;</w:t>
      </w:r>
    </w:p>
    <w:p w14:paraId="053A9748" w14:textId="77777777" w:rsidR="00D54822" w:rsidRPr="002A3718" w:rsidRDefault="00D54822" w:rsidP="00D54822">
      <w:pPr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right="180"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sz w:val="24"/>
          <w:szCs w:val="24"/>
          <w:lang w:val="ru-RU"/>
        </w:rPr>
        <w:t>телефонов, по которым можно сообщить о пожаре в пожарную охрану;</w:t>
      </w:r>
    </w:p>
    <w:p w14:paraId="33CA4CA5" w14:textId="77777777" w:rsidR="00D54822" w:rsidRPr="002A3718" w:rsidRDefault="00D54822" w:rsidP="00D54822">
      <w:pPr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right="180" w:firstLine="567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2A3718">
        <w:rPr>
          <w:rFonts w:ascii="Times New Roman" w:hAnsi="Times New Roman" w:cs="Times New Roman"/>
          <w:sz w:val="24"/>
          <w:szCs w:val="24"/>
        </w:rPr>
        <w:t>огнетушителей</w:t>
      </w:r>
      <w:proofErr w:type="spellEnd"/>
      <w:r w:rsidRPr="002A3718">
        <w:rPr>
          <w:rFonts w:ascii="Times New Roman" w:hAnsi="Times New Roman" w:cs="Times New Roman"/>
          <w:sz w:val="24"/>
          <w:szCs w:val="24"/>
        </w:rPr>
        <w:t>;</w:t>
      </w:r>
    </w:p>
    <w:p w14:paraId="72EB2536" w14:textId="77777777" w:rsidR="00D54822" w:rsidRPr="002A3718" w:rsidRDefault="00D54822" w:rsidP="00D54822">
      <w:pPr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right="180"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A3718">
        <w:rPr>
          <w:rFonts w:ascii="Times New Roman" w:hAnsi="Times New Roman" w:cs="Times New Roman"/>
          <w:sz w:val="24"/>
          <w:szCs w:val="24"/>
        </w:rPr>
        <w:t>пожарных</w:t>
      </w:r>
      <w:proofErr w:type="spellEnd"/>
      <w:r w:rsidRPr="002A37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718">
        <w:rPr>
          <w:rFonts w:ascii="Times New Roman" w:hAnsi="Times New Roman" w:cs="Times New Roman"/>
          <w:sz w:val="24"/>
          <w:szCs w:val="24"/>
        </w:rPr>
        <w:t>кранов</w:t>
      </w:r>
      <w:proofErr w:type="spellEnd"/>
      <w:r w:rsidRPr="002A371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1FF8F90" w14:textId="77777777" w:rsidR="00D54822" w:rsidRPr="002A3718" w:rsidRDefault="00D54822" w:rsidP="00D54822">
      <w:pPr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right="180"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A3718">
        <w:rPr>
          <w:rFonts w:ascii="Times New Roman" w:hAnsi="Times New Roman" w:cs="Times New Roman"/>
          <w:color w:val="000000"/>
          <w:sz w:val="24"/>
          <w:szCs w:val="24"/>
        </w:rPr>
        <w:t>установок</w:t>
      </w:r>
      <w:proofErr w:type="spellEnd"/>
      <w:r w:rsidRPr="002A37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3718">
        <w:rPr>
          <w:rFonts w:ascii="Times New Roman" w:hAnsi="Times New Roman" w:cs="Times New Roman"/>
          <w:color w:val="000000"/>
          <w:sz w:val="24"/>
          <w:szCs w:val="24"/>
        </w:rPr>
        <w:t>пожаротушения</w:t>
      </w:r>
      <w:proofErr w:type="spellEnd"/>
    </w:p>
    <w:p w14:paraId="048C45EC" w14:textId="4A68E065" w:rsidR="00D54822" w:rsidRPr="00D54822" w:rsidRDefault="00D54822" w:rsidP="00D54822">
      <w:pPr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right="180" w:firstLine="567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A3718">
        <w:rPr>
          <w:rFonts w:ascii="Times New Roman" w:hAnsi="Times New Roman" w:cs="Times New Roman"/>
          <w:color w:val="000000"/>
          <w:sz w:val="24"/>
          <w:szCs w:val="24"/>
        </w:rPr>
        <w:t>медицинских</w:t>
      </w:r>
      <w:proofErr w:type="spellEnd"/>
      <w:r w:rsidRPr="002A37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3718">
        <w:rPr>
          <w:rFonts w:ascii="Times New Roman" w:hAnsi="Times New Roman" w:cs="Times New Roman"/>
          <w:color w:val="000000"/>
          <w:sz w:val="24"/>
          <w:szCs w:val="24"/>
        </w:rPr>
        <w:t>средств</w:t>
      </w:r>
      <w:proofErr w:type="spellEnd"/>
      <w:r w:rsidRPr="002A371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386CC0B" w14:textId="77777777" w:rsidR="00091DB2" w:rsidRDefault="00091DB2" w:rsidP="00091DB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14:paraId="19091FC7" w14:textId="58FD2BD1" w:rsidR="00091DB2" w:rsidRPr="002A3718" w:rsidRDefault="00091DB2" w:rsidP="00091DB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3. Статистика, причины и последствия пожаров на объектах защиты организации</w:t>
      </w:r>
    </w:p>
    <w:p w14:paraId="0E14CD58" w14:textId="079258F5" w:rsidR="00091DB2" w:rsidRPr="002A3718" w:rsidRDefault="00091DB2" w:rsidP="00D54822">
      <w:pPr>
        <w:pStyle w:val="a4"/>
        <w:numPr>
          <w:ilvl w:val="1"/>
          <w:numId w:val="30"/>
        </w:numPr>
        <w:tabs>
          <w:tab w:val="left" w:pos="993"/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Только за 202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г. в России зафиксированные несчастные случаи на производстве в результате пожаров, воздействия дыма, огня и пламени составили 18,2% от общего количества несчастных случаев.</w:t>
      </w:r>
    </w:p>
    <w:p w14:paraId="4F165759" w14:textId="77777777" w:rsidR="00091DB2" w:rsidRPr="002A3718" w:rsidRDefault="00091DB2" w:rsidP="00D54822">
      <w:pPr>
        <w:pStyle w:val="a4"/>
        <w:numPr>
          <w:ilvl w:val="1"/>
          <w:numId w:val="30"/>
        </w:numPr>
        <w:tabs>
          <w:tab w:val="left" w:pos="993"/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Чаще всего причиной становятся нарушения инструкций по мерам пожарной безопасности, курение в неположенных местах, неосторожное обращение с огнем и ручным электроинструментом.</w:t>
      </w:r>
    </w:p>
    <w:p w14:paraId="2721DBE2" w14:textId="0EB960C4" w:rsidR="00091DB2" w:rsidRPr="002A3718" w:rsidRDefault="00091DB2" w:rsidP="00D54822">
      <w:pPr>
        <w:pStyle w:val="a4"/>
        <w:numPr>
          <w:ilvl w:val="1"/>
          <w:numId w:val="30"/>
        </w:numPr>
        <w:tabs>
          <w:tab w:val="left" w:pos="993"/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все время существования </w:t>
      </w:r>
      <w:r w:rsidR="005E26D3" w:rsidRPr="00A86867">
        <w:rPr>
          <w:rFonts w:ascii="Times New Roman" w:hAnsi="Times New Roman" w:cs="Times New Roman"/>
          <w:color w:val="222222"/>
          <w:sz w:val="24"/>
          <w:szCs w:val="24"/>
          <w:highlight w:val="yellow"/>
          <w:lang w:val="ru-RU"/>
        </w:rPr>
        <w:t>ООО «ООО</w:t>
      </w:r>
      <w:r w:rsidRPr="00A86867">
        <w:rPr>
          <w:rFonts w:ascii="Times New Roman" w:hAnsi="Times New Roman" w:cs="Times New Roman"/>
          <w:color w:val="222222"/>
          <w:sz w:val="24"/>
          <w:szCs w:val="24"/>
          <w:highlight w:val="yellow"/>
          <w:lang w:val="ru-RU"/>
        </w:rPr>
        <w:t>»</w:t>
      </w:r>
      <w:r>
        <w:rPr>
          <w:rFonts w:ascii="Times New Roman" w:hAnsi="Times New Roman" w:cs="Times New Roman"/>
          <w:color w:val="22222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</w:t>
      </w:r>
      <w:r w:rsidR="005E26D3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</w:t>
      </w: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объектах не произошло ни одного пожара.</w:t>
      </w:r>
    </w:p>
    <w:p w14:paraId="7D821E1C" w14:textId="77777777" w:rsidR="00D54822" w:rsidRPr="002A3718" w:rsidRDefault="00D54822" w:rsidP="00D54822">
      <w:pPr>
        <w:spacing w:before="0" w:beforeAutospacing="0" w:after="0" w:afterAutospacing="0"/>
        <w:ind w:firstLine="567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14:paraId="03CA1D2C" w14:textId="77777777" w:rsidR="00D54822" w:rsidRPr="002A3718" w:rsidRDefault="00D54822" w:rsidP="00D5482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4. Права и обязанности лиц, осуществляющих трудовую или служебную деятельность в организации, в области пожарной безопасности. Ответственность лиц, осуществляющих трудовую или служебную деятельность в организации, за нарушение обязательных требований пожарной безопасности</w:t>
      </w:r>
    </w:p>
    <w:p w14:paraId="7BCDE457" w14:textId="086A1119" w:rsidR="00D54822" w:rsidRPr="002A3718" w:rsidRDefault="00D54822" w:rsidP="00D54822">
      <w:pPr>
        <w:pStyle w:val="a4"/>
        <w:numPr>
          <w:ilvl w:val="1"/>
          <w:numId w:val="25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Права, обязанности и ответственность в области пожарной безопасности работников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="005E26D3" w:rsidRPr="00A86867">
        <w:rPr>
          <w:rFonts w:ascii="Times New Roman" w:hAnsi="Times New Roman" w:cs="Times New Roman"/>
          <w:color w:val="222222"/>
          <w:sz w:val="24"/>
          <w:szCs w:val="24"/>
          <w:highlight w:val="yellow"/>
          <w:lang w:val="ru-RU"/>
        </w:rPr>
        <w:t>ООО «ООО</w:t>
      </w:r>
      <w:r w:rsidRPr="00A86867">
        <w:rPr>
          <w:rFonts w:ascii="Times New Roman" w:hAnsi="Times New Roman" w:cs="Times New Roman"/>
          <w:color w:val="222222"/>
          <w:sz w:val="24"/>
          <w:szCs w:val="24"/>
          <w:highlight w:val="yellow"/>
          <w:lang w:val="ru-RU"/>
        </w:rPr>
        <w:t>»</w:t>
      </w:r>
      <w:r w:rsidRPr="002A3718">
        <w:rPr>
          <w:rFonts w:ascii="Times New Roman" w:hAnsi="Times New Roman" w:cs="Times New Roman"/>
          <w:color w:val="222222"/>
          <w:sz w:val="24"/>
          <w:szCs w:val="24"/>
          <w:lang w:val="ru-RU"/>
        </w:rPr>
        <w:t xml:space="preserve"> </w:t>
      </w: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определяются в соответствии с Трудовым кодексом от 30.12.2001 № 197-ФЗ, Федеральным законом от 21.12.1994 № 69-ФЗ, Правилами противопожарного режима в Российской Федерации и локальными нормативными актами организации.</w:t>
      </w:r>
    </w:p>
    <w:p w14:paraId="24BDE920" w14:textId="77777777" w:rsidR="00D54822" w:rsidRPr="002A3718" w:rsidRDefault="00D54822" w:rsidP="00D54822">
      <w:pPr>
        <w:pStyle w:val="a4"/>
        <w:numPr>
          <w:ilvl w:val="1"/>
          <w:numId w:val="25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Запрещается курение и применение открытого огня на территории и в помещениях, кроме мест, отведенных для курения.</w:t>
      </w:r>
    </w:p>
    <w:p w14:paraId="24A52C7F" w14:textId="77777777" w:rsidR="00D54822" w:rsidRPr="002A3718" w:rsidRDefault="00D54822" w:rsidP="00D54822">
      <w:pPr>
        <w:pStyle w:val="a4"/>
        <w:numPr>
          <w:ilvl w:val="1"/>
          <w:numId w:val="25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Запрещается на территории и в помещениях оставлять емкости с легковоспламеняющимися и горючими жидкостями, горючими газами.</w:t>
      </w:r>
    </w:p>
    <w:p w14:paraId="6FA8BCA1" w14:textId="77777777" w:rsidR="00D54822" w:rsidRPr="002A3718" w:rsidRDefault="00D54822" w:rsidP="00D54822">
      <w:pPr>
        <w:pStyle w:val="a4"/>
        <w:numPr>
          <w:ilvl w:val="1"/>
          <w:numId w:val="25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Запрещается хранить и применять на чердаках, в подвалах и на цокольных этажах легковоспламеняющиеся и горючие жидкости, порох, взрывчатые вещества, пиротехнические изделия, баллоны с горючими газами, товары в аэрозольной упаковке, целлулоид и другие </w:t>
      </w:r>
      <w:proofErr w:type="spellStart"/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пожаровзрывоопасные</w:t>
      </w:r>
      <w:proofErr w:type="spellEnd"/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вещества и материалы.</w:t>
      </w:r>
    </w:p>
    <w:p w14:paraId="37596B0B" w14:textId="77777777" w:rsidR="00D54822" w:rsidRPr="002A3718" w:rsidRDefault="00D54822" w:rsidP="00D54822">
      <w:pPr>
        <w:pStyle w:val="a4"/>
        <w:numPr>
          <w:ilvl w:val="1"/>
          <w:numId w:val="25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Запрещается использовать чердаки, технические этажи, вентиляционные камеры и другие технические помещения для организации производственных участков, мастерских, а также для хранения продукции, оборудования, мебели и других предметов.</w:t>
      </w:r>
    </w:p>
    <w:p w14:paraId="7C6C56E4" w14:textId="77777777" w:rsidR="00D54822" w:rsidRPr="002A3718" w:rsidRDefault="00D54822" w:rsidP="00D54822">
      <w:pPr>
        <w:pStyle w:val="a4"/>
        <w:numPr>
          <w:ilvl w:val="1"/>
          <w:numId w:val="25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Запрещается снимать предусмотренные проектной документацией двери эвакуационных выходов из поэтажных коридоров и холлов, другие двери, препятствующие распространению опасных факторов пожара на путях эвакуации.</w:t>
      </w:r>
    </w:p>
    <w:p w14:paraId="634E571F" w14:textId="77777777" w:rsidR="00D54822" w:rsidRPr="002A3718" w:rsidRDefault="00D54822" w:rsidP="00D54822">
      <w:pPr>
        <w:pStyle w:val="a4"/>
        <w:numPr>
          <w:ilvl w:val="1"/>
          <w:numId w:val="25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Запрещается загромождать мебелью, оборудованием и другими предметами двери, переходы в смежные секции и выходы на наружные эвакуационные лестницы, пути эвакуации.</w:t>
      </w:r>
    </w:p>
    <w:p w14:paraId="4F71287D" w14:textId="77777777" w:rsidR="00D54822" w:rsidRPr="002A3718" w:rsidRDefault="00D54822" w:rsidP="00D54822">
      <w:pPr>
        <w:pStyle w:val="a4"/>
        <w:numPr>
          <w:ilvl w:val="1"/>
          <w:numId w:val="25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Запрещается фиксировать самозакрывающиеся двери лестничных клеток, коридоров, холлов в открытом положении, а также снимать их.</w:t>
      </w:r>
    </w:p>
    <w:p w14:paraId="432B1049" w14:textId="77777777" w:rsidR="00D54822" w:rsidRPr="002A3718" w:rsidRDefault="00D54822" w:rsidP="00D54822">
      <w:pPr>
        <w:pStyle w:val="a4"/>
        <w:numPr>
          <w:ilvl w:val="1"/>
          <w:numId w:val="25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Запрещается проводить уборку помещений и стирку одежды с применением бензина, керосина и других легковоспламеняющихся и горючих жидкостей, а также производить отогревание замерзших труб паяльными лампами и другими способами с применением открытого огня.</w:t>
      </w:r>
    </w:p>
    <w:p w14:paraId="661CA84B" w14:textId="77777777" w:rsidR="00D54822" w:rsidRPr="002A3718" w:rsidRDefault="00D54822" w:rsidP="00D54822">
      <w:pPr>
        <w:pStyle w:val="a4"/>
        <w:numPr>
          <w:ilvl w:val="1"/>
          <w:numId w:val="25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Запрещается устраивать на лестничных клетках и в поэтажных коридорах кладовые и другие подсобные помещения, а также хранить под лестничными маршами и на лестничных площадках вещи, мебель и другие горючие материалы.</w:t>
      </w:r>
    </w:p>
    <w:p w14:paraId="74713509" w14:textId="77777777" w:rsidR="00D54822" w:rsidRPr="002A3718" w:rsidRDefault="00D54822" w:rsidP="00D54822">
      <w:pPr>
        <w:pStyle w:val="a4"/>
        <w:numPr>
          <w:ilvl w:val="1"/>
          <w:numId w:val="25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Специальную одежду лиц, работающих с маслами, лаками, красками и другими легковоспламеняющимися и горючими жидкостями, хранить в подвешенном виде в металлических шкафах.</w:t>
      </w:r>
    </w:p>
    <w:p w14:paraId="360C9AC6" w14:textId="77777777" w:rsidR="00D54822" w:rsidRPr="002A3718" w:rsidRDefault="00D54822" w:rsidP="00D54822">
      <w:pPr>
        <w:pStyle w:val="a4"/>
        <w:numPr>
          <w:ilvl w:val="1"/>
          <w:numId w:val="25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Запоры на дверях эвакуационных выходов должны обеспечивать возможность их свободного открывания изнутри без ключа.</w:t>
      </w:r>
    </w:p>
    <w:p w14:paraId="1C9A6530" w14:textId="77777777" w:rsidR="00D54822" w:rsidRPr="002A3718" w:rsidRDefault="00D54822" w:rsidP="00D54822">
      <w:pPr>
        <w:pStyle w:val="a4"/>
        <w:numPr>
          <w:ilvl w:val="1"/>
          <w:numId w:val="25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работе с пожароопасными и </w:t>
      </w:r>
      <w:proofErr w:type="spellStart"/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пожаровзрывоопасными</w:t>
      </w:r>
      <w:proofErr w:type="spellEnd"/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веществами и материалами соблюдать требования маркировки и предупредительных надписей, указанных на упаковках или в сопроводительных документах.</w:t>
      </w:r>
    </w:p>
    <w:p w14:paraId="6A28B24F" w14:textId="77777777" w:rsidR="00D54822" w:rsidRPr="002A3718" w:rsidRDefault="00D54822" w:rsidP="00D54822">
      <w:pPr>
        <w:pStyle w:val="a4"/>
        <w:numPr>
          <w:ilvl w:val="1"/>
          <w:numId w:val="25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Запрещается совместное применение (если это не предусмотрено технологическим регламентом), хранение и транспортировка веществ и материалов, которые при взаимодействии друг с другом способны воспламеняться, взрываться или образовывать горючие и токсичные газы (смеси).</w:t>
      </w:r>
    </w:p>
    <w:p w14:paraId="364D72AB" w14:textId="77777777" w:rsidR="00D54822" w:rsidRPr="002A3718" w:rsidRDefault="00D54822" w:rsidP="00D54822">
      <w:pPr>
        <w:pStyle w:val="a4"/>
        <w:numPr>
          <w:ilvl w:val="1"/>
          <w:numId w:val="25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Ковры, ковровые дорожки и другие покрытия полов в помещениях с массовым пребыванием людей и на путях эвакуации надежно крепить к полу.</w:t>
      </w:r>
    </w:p>
    <w:p w14:paraId="5434C829" w14:textId="77777777" w:rsidR="00D54822" w:rsidRPr="002A3718" w:rsidRDefault="00D54822" w:rsidP="00D54822">
      <w:pPr>
        <w:pStyle w:val="a4"/>
        <w:numPr>
          <w:ilvl w:val="1"/>
          <w:numId w:val="25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Уборку рабочих мест проводить методами, исключающими </w:t>
      </w:r>
      <w:proofErr w:type="spellStart"/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взвихрение</w:t>
      </w:r>
      <w:proofErr w:type="spellEnd"/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пыли и образование взрывоопасных пылевоздушных смесей.</w:t>
      </w:r>
    </w:p>
    <w:p w14:paraId="07EFB606" w14:textId="77777777" w:rsidR="00D54822" w:rsidRPr="002A3718" w:rsidRDefault="00D54822" w:rsidP="00D54822">
      <w:pPr>
        <w:pStyle w:val="a4"/>
        <w:numPr>
          <w:ilvl w:val="1"/>
          <w:numId w:val="25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Запрещается оставлять по окончании рабочего времени не обесточенными электроустановки, бытовые электроприборы и компьютеры в помещениях, в которых отсутствует дежурный персонал, за исключением дежурного освещения, систем противопожарной защиты, а также других электроустановок и электротехнических приборов, если это обусловлено их функциональным назначением и (или) предусмотрено требованиями инструкции по эксплуатации.</w:t>
      </w:r>
    </w:p>
    <w:p w14:paraId="1226B197" w14:textId="77777777" w:rsidR="00D54822" w:rsidRPr="002A3718" w:rsidRDefault="00D54822" w:rsidP="00D54822">
      <w:pPr>
        <w:pStyle w:val="a4"/>
        <w:numPr>
          <w:ilvl w:val="1"/>
          <w:numId w:val="25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Запрещается эксплуатировать электропровода и кабели с видимыми нарушениями изоляции.</w:t>
      </w:r>
    </w:p>
    <w:p w14:paraId="7177A42D" w14:textId="77777777" w:rsidR="00D54822" w:rsidRPr="002A3718" w:rsidRDefault="00D54822" w:rsidP="00D54822">
      <w:pPr>
        <w:pStyle w:val="a4"/>
        <w:numPr>
          <w:ilvl w:val="1"/>
          <w:numId w:val="25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Запрещается пользоваться розетками, рубильниками, другими </w:t>
      </w:r>
      <w:proofErr w:type="spellStart"/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электроустановочными</w:t>
      </w:r>
      <w:proofErr w:type="spellEnd"/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изделиями с повреждениями.</w:t>
      </w:r>
    </w:p>
    <w:p w14:paraId="15E246A4" w14:textId="77777777" w:rsidR="00D54822" w:rsidRPr="002A3718" w:rsidRDefault="00D54822" w:rsidP="00D54822">
      <w:pPr>
        <w:pStyle w:val="a4"/>
        <w:numPr>
          <w:ilvl w:val="1"/>
          <w:numId w:val="25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Запрещается обертывать электролампы и светильники бумагой, тканью и другими горючими материалами, а также эксплуатировать светильники со снятыми колпаками (рассеивателями), предусмотренными конструкцией светильника.</w:t>
      </w:r>
    </w:p>
    <w:p w14:paraId="24BCB176" w14:textId="77777777" w:rsidR="00D54822" w:rsidRPr="002A3718" w:rsidRDefault="00D54822" w:rsidP="00D54822">
      <w:pPr>
        <w:pStyle w:val="a4"/>
        <w:numPr>
          <w:ilvl w:val="1"/>
          <w:numId w:val="25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Запрещается пользоваться электроутюгами, электроплитками, электрочайниками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конструкцией.</w:t>
      </w:r>
    </w:p>
    <w:p w14:paraId="75F0B1F6" w14:textId="77777777" w:rsidR="00D54822" w:rsidRPr="002A3718" w:rsidRDefault="00D54822" w:rsidP="00D54822">
      <w:pPr>
        <w:pStyle w:val="a4"/>
        <w:numPr>
          <w:ilvl w:val="1"/>
          <w:numId w:val="25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Запрещается применять нестандартные (самодельные) электронагревательные приборы.</w:t>
      </w:r>
    </w:p>
    <w:p w14:paraId="2DE8301E" w14:textId="77777777" w:rsidR="00D54822" w:rsidRPr="002A3718" w:rsidRDefault="00D54822" w:rsidP="00D54822">
      <w:pPr>
        <w:pStyle w:val="a4"/>
        <w:numPr>
          <w:ilvl w:val="1"/>
          <w:numId w:val="25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Запрещается 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 (или) должны находиться в круглосуточном режиме работы в соответствии с инструкцией завода-изготовителя.</w:t>
      </w:r>
    </w:p>
    <w:p w14:paraId="3F8AAB37" w14:textId="77777777" w:rsidR="00D54822" w:rsidRPr="002A3718" w:rsidRDefault="00D54822" w:rsidP="00D54822">
      <w:pPr>
        <w:pStyle w:val="a4"/>
        <w:numPr>
          <w:ilvl w:val="1"/>
          <w:numId w:val="25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Запрещается размещать (складировать) в электрощитовых (у электрощитов), у электродвигателей и пусковой аппаратуры горючие (в том числе легковоспламеняющиеся) вещества и материалы.</w:t>
      </w:r>
    </w:p>
    <w:p w14:paraId="45D73F49" w14:textId="77777777" w:rsidR="00D54822" w:rsidRPr="002A3718" w:rsidRDefault="00D54822" w:rsidP="00D54822">
      <w:pPr>
        <w:pStyle w:val="a4"/>
        <w:numPr>
          <w:ilvl w:val="1"/>
          <w:numId w:val="25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Запрещается оставлять двери вентиляционных камер открытыми.</w:t>
      </w:r>
    </w:p>
    <w:p w14:paraId="6DA3B958" w14:textId="77777777" w:rsidR="00D54822" w:rsidRPr="00CC4AE6" w:rsidRDefault="00D54822" w:rsidP="00D54822">
      <w:pPr>
        <w:pStyle w:val="a4"/>
        <w:numPr>
          <w:ilvl w:val="1"/>
          <w:numId w:val="25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Обеспечить постоянное присоединение пожарных рукавов к пожарному крану и </w:t>
      </w:r>
      <w:r w:rsidRPr="00CC4AE6">
        <w:rPr>
          <w:rFonts w:ascii="Times New Roman" w:hAnsi="Times New Roman" w:cs="Times New Roman"/>
          <w:sz w:val="24"/>
          <w:szCs w:val="24"/>
          <w:lang w:val="ru-RU"/>
        </w:rPr>
        <w:t>пожарному стволу.</w:t>
      </w:r>
    </w:p>
    <w:p w14:paraId="3D0A5F67" w14:textId="77777777" w:rsidR="00D54822" w:rsidRPr="00CC4AE6" w:rsidRDefault="00D54822" w:rsidP="00D54822">
      <w:pPr>
        <w:pStyle w:val="a4"/>
        <w:numPr>
          <w:ilvl w:val="1"/>
          <w:numId w:val="25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4AE6">
        <w:rPr>
          <w:rFonts w:ascii="Times New Roman" w:hAnsi="Times New Roman" w:cs="Times New Roman"/>
          <w:sz w:val="24"/>
          <w:szCs w:val="24"/>
          <w:lang w:val="ru-RU"/>
        </w:rPr>
        <w:t>Запрещается сливать легковоспламеняющиеся и горючие жидкости в канализацию.</w:t>
      </w:r>
    </w:p>
    <w:p w14:paraId="0AC4CDF4" w14:textId="77777777" w:rsidR="00367986" w:rsidRPr="002A3718" w:rsidRDefault="00367986" w:rsidP="002A3718">
      <w:pPr>
        <w:pStyle w:val="a4"/>
        <w:tabs>
          <w:tab w:val="left" w:pos="993"/>
        </w:tabs>
        <w:spacing w:before="0" w:beforeAutospacing="0" w:after="0" w:afterAutospacing="0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CAADA78" w14:textId="7E73E41A" w:rsidR="00B32A04" w:rsidRPr="00D54822" w:rsidRDefault="00D54822" w:rsidP="002A3718">
      <w:pPr>
        <w:pStyle w:val="2"/>
        <w:shd w:val="clear" w:color="auto" w:fill="FFFFFF"/>
        <w:spacing w:before="0" w:beforeAutospacing="0" w:afterAutospacing="0"/>
        <w:jc w:val="center"/>
        <w:textAlignment w:val="baseline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D54822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lastRenderedPageBreak/>
        <w:t xml:space="preserve">5. </w:t>
      </w:r>
      <w:r w:rsidRPr="00D54822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  <w:lang w:val="ru-RU"/>
        </w:rPr>
        <w:t>Общие меры по предотвращению и тушению пожаров на объектах защиты. Система обеспечения пожарной безопасности объекта защиты: система предотвращения пожара и противопожарной защиты, комплекс организационно-технических мероприятий по обеспечению пожарной безопасности</w:t>
      </w:r>
    </w:p>
    <w:p w14:paraId="618BE68A" w14:textId="516DD938" w:rsidR="00B32A04" w:rsidRPr="00D54822" w:rsidRDefault="00765134" w:rsidP="00D54822">
      <w:pPr>
        <w:pStyle w:val="a4"/>
        <w:numPr>
          <w:ilvl w:val="1"/>
          <w:numId w:val="29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48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Меры пожарной профилактики пожаров </w:t>
      </w:r>
      <w:r w:rsidR="00E7022B" w:rsidRPr="00D548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</w:t>
      </w:r>
      <w:r w:rsidR="00367986" w:rsidRPr="00D5482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участках, цехах</w:t>
      </w:r>
      <w:r w:rsidR="00E7022B" w:rsidRPr="00D548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 производственных и административных помещениях </w:t>
      </w:r>
      <w:r w:rsidR="001601A9" w:rsidRPr="00D548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="005E26D3" w:rsidRPr="00A86867">
        <w:rPr>
          <w:rFonts w:ascii="Times New Roman" w:hAnsi="Times New Roman" w:cs="Times New Roman"/>
          <w:color w:val="222222"/>
          <w:sz w:val="24"/>
          <w:szCs w:val="24"/>
          <w:highlight w:val="yellow"/>
          <w:lang w:val="ru-RU"/>
        </w:rPr>
        <w:t>ООО «ООО</w:t>
      </w:r>
      <w:r w:rsidR="00580ACB" w:rsidRPr="00A86867">
        <w:rPr>
          <w:rFonts w:ascii="Times New Roman" w:hAnsi="Times New Roman" w:cs="Times New Roman"/>
          <w:color w:val="222222"/>
          <w:sz w:val="24"/>
          <w:szCs w:val="24"/>
          <w:highlight w:val="yellow"/>
          <w:lang w:val="ru-RU"/>
        </w:rPr>
        <w:t>»</w:t>
      </w:r>
      <w:r w:rsidR="00367986" w:rsidRPr="00D54822">
        <w:rPr>
          <w:rFonts w:ascii="Times New Roman" w:hAnsi="Times New Roman" w:cs="Times New Roman"/>
          <w:color w:val="222222"/>
          <w:sz w:val="24"/>
          <w:szCs w:val="24"/>
          <w:lang w:val="ru-RU"/>
        </w:rPr>
        <w:t xml:space="preserve"> </w:t>
      </w:r>
      <w:r w:rsidRPr="00D5482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заключаются в неукоснительном соблюдении обязательных требований пожарной безопасности, которые включают в себя:</w:t>
      </w:r>
    </w:p>
    <w:p w14:paraId="4F1817C5" w14:textId="77777777" w:rsidR="00B32A04" w:rsidRPr="002A3718" w:rsidRDefault="00765134" w:rsidP="00D54822">
      <w:pPr>
        <w:numPr>
          <w:ilvl w:val="0"/>
          <w:numId w:val="6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системы автоматического обнаружения пожара и оповещения людей, которые должны находиться постоянно в исправном и работоспособном состоянии;</w:t>
      </w:r>
    </w:p>
    <w:p w14:paraId="6A54C006" w14:textId="77777777" w:rsidR="00B32A04" w:rsidRPr="002A3718" w:rsidRDefault="00765134" w:rsidP="00D54822">
      <w:pPr>
        <w:numPr>
          <w:ilvl w:val="0"/>
          <w:numId w:val="6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в полной готовности и исправности первичных средств пожаротушения (огнетушителей) и кранов внутреннего противопожарного водопровода, которые в свою очередь должны быть оборудованы рукавами и стволами;</w:t>
      </w:r>
    </w:p>
    <w:p w14:paraId="50578FC1" w14:textId="77777777" w:rsidR="00B32A04" w:rsidRPr="002A3718" w:rsidRDefault="00765134" w:rsidP="00D54822">
      <w:pPr>
        <w:numPr>
          <w:ilvl w:val="0"/>
          <w:numId w:val="6"/>
        </w:numPr>
        <w:spacing w:before="0" w:beforeAutospacing="0" w:after="0" w:afterAutospacing="0"/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постоянный контроль за состоянием эвакуационных путей и выходов, коридоров, тамбуров и проходов для обеспечения своевременной и свободной эвакуации людей из здания в случае чрезвычайной ситуации.</w:t>
      </w:r>
    </w:p>
    <w:p w14:paraId="4A32B654" w14:textId="589FBA4B" w:rsidR="00B32A04" w:rsidRPr="00D54822" w:rsidRDefault="00765134" w:rsidP="00D54822">
      <w:pPr>
        <w:pStyle w:val="a4"/>
        <w:numPr>
          <w:ilvl w:val="1"/>
          <w:numId w:val="29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482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эксплуатации эвакуационных путей, эвакуационных и аварийных выходов запрещается:</w:t>
      </w:r>
    </w:p>
    <w:p w14:paraId="16899ED7" w14:textId="77777777" w:rsidR="00B32A04" w:rsidRPr="002A3718" w:rsidRDefault="00765134" w:rsidP="00D5482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а) устраивать на путях эвакуации пороги (за исключением порогов в дверных проемах), устанавливать раздвижные и подъемно-опускные двери и ворота без возможности вручную открыть их изнутри и заблокировать в открытом состоянии, вращающиеся двери и турникеты, а также другие устройства, препятствующие свободной эвакуации людей, при отсутствии иных (дублирующих) путей эвакуации либо при отсутствии технических решений, позволяющих вручную открыть и заблокировать в открытом состоянии указанные устройства. Допускается в дополнение к ручному способу применение автоматического или дистанционного способа открывания и блокирования устройств;</w:t>
      </w:r>
    </w:p>
    <w:p w14:paraId="389F6E48" w14:textId="77777777" w:rsidR="00B32A04" w:rsidRPr="002A3718" w:rsidRDefault="00765134" w:rsidP="002A371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б) размещать (устанавливать) на путях эвакуации и эвакуационных выходах (в том числе в проходах, коридорах, тамбурах, на галереях, в лифтовых холлах, на лестничных площадках, маршах лестниц, в дверных проемах, эвакуационных люках) различные материалы, изделия, оборудование, производственные отходы, мусор и другие предметы, а также блокировать двери эвакуационных выходов;</w:t>
      </w:r>
    </w:p>
    <w:p w14:paraId="57568145" w14:textId="77777777" w:rsidR="00B32A04" w:rsidRPr="002A3718" w:rsidRDefault="00765134" w:rsidP="002A371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в) устраивать в тамбурах выходов (за исключением квартир и индивидуальных жилых домов) сушилки и вешалки для одежды, гардеробы, а также хранить (в том числе временно) инвентарь и материалы;</w:t>
      </w:r>
    </w:p>
    <w:p w14:paraId="2CAA07FD" w14:textId="77777777" w:rsidR="00B32A04" w:rsidRPr="002A3718" w:rsidRDefault="00765134" w:rsidP="002A371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г) фиксировать самозакрывающиеся двери лестничных клеток, коридоров, холлов и тамбуров в открытом положении (если для этих целей не используются устройства, автоматически срабатывающие при пожаре), а также снимать их;</w:t>
      </w:r>
    </w:p>
    <w:p w14:paraId="1201392C" w14:textId="77777777" w:rsidR="00B32A04" w:rsidRPr="002A3718" w:rsidRDefault="00765134" w:rsidP="002A371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д) закрывать жалюзи или остеклять переходы воздушных зон в незадымляемых лестничных клетках;</w:t>
      </w:r>
    </w:p>
    <w:p w14:paraId="53FB12AB" w14:textId="77777777" w:rsidR="00B32A04" w:rsidRPr="002A3718" w:rsidRDefault="00765134" w:rsidP="002A371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е) заменять армированное стекло обычным в остеклении дверей и фрамуг;</w:t>
      </w:r>
    </w:p>
    <w:p w14:paraId="6208011C" w14:textId="77777777" w:rsidR="00B32A04" w:rsidRPr="002A3718" w:rsidRDefault="00765134" w:rsidP="002A371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ж) изменять направление открывания дверей, за исключением дверей, открывание которых не нормируется или к которым предъявляются иные требования в соответствии с нормативными правовыми актами.</w:t>
      </w:r>
    </w:p>
    <w:p w14:paraId="681F8AF4" w14:textId="77777777" w:rsidR="00B32A04" w:rsidRPr="002A3718" w:rsidRDefault="00765134" w:rsidP="00D54822">
      <w:pPr>
        <w:pStyle w:val="a4"/>
        <w:numPr>
          <w:ilvl w:val="1"/>
          <w:numId w:val="29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эксплуатации электроустановок запрещается:</w:t>
      </w:r>
    </w:p>
    <w:p w14:paraId="1D228F2E" w14:textId="77777777" w:rsidR="00B32A04" w:rsidRPr="002A3718" w:rsidRDefault="00765134" w:rsidP="002A371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а) эксплуатировать электропровода и кабели с видимыми нарушениями изоляции;</w:t>
      </w:r>
    </w:p>
    <w:p w14:paraId="51DB97B3" w14:textId="77777777" w:rsidR="00B32A04" w:rsidRPr="002A3718" w:rsidRDefault="00765134" w:rsidP="002A371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б) пользоваться розетками, рубильниками, другими </w:t>
      </w:r>
      <w:proofErr w:type="spellStart"/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электроустановочными</w:t>
      </w:r>
      <w:proofErr w:type="spellEnd"/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изделиями с повреждениями;</w:t>
      </w:r>
    </w:p>
    <w:p w14:paraId="70578C82" w14:textId="77777777" w:rsidR="00B32A04" w:rsidRPr="002A3718" w:rsidRDefault="00765134" w:rsidP="002A371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в) обертывать электролампы и светильники бумагой, тканью и другими горючими материалами, а также эксплуатировать светильники со снятыми колпаками (рассеивателями), предусмотренными конструкцией светильника;</w:t>
      </w:r>
    </w:p>
    <w:p w14:paraId="69B6594D" w14:textId="77777777" w:rsidR="00B32A04" w:rsidRPr="002A3718" w:rsidRDefault="00765134" w:rsidP="002A371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г) пользоваться электроутюгами, электроплитками, электрочайниками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конструкцией;</w:t>
      </w:r>
    </w:p>
    <w:p w14:paraId="138CC567" w14:textId="77777777" w:rsidR="00B32A04" w:rsidRPr="002A3718" w:rsidRDefault="00765134" w:rsidP="002A371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д) применять нестандартные (самодельные) электронагревательные приборы и использовать несертифицированные аппараты защиты электрических цепей;</w:t>
      </w:r>
    </w:p>
    <w:p w14:paraId="1A7DBF83" w14:textId="77777777" w:rsidR="00B32A04" w:rsidRPr="002A3718" w:rsidRDefault="00765134" w:rsidP="002A371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е) 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</w:t>
      </w: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ожидания, за исключением электроприборов, которые могут и (или) должны находиться в круглосуточном режиме работы в соответствии с инструкцией завода-изготовителя;</w:t>
      </w:r>
    </w:p>
    <w:p w14:paraId="6528B5D1" w14:textId="77777777" w:rsidR="00B32A04" w:rsidRPr="002A3718" w:rsidRDefault="00765134" w:rsidP="002A371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ж) размещать (складировать) в электрощитовых (у электрощитов), у электродвигателей и пусковой аппаратуры горючие (в том числе легковоспламеняющиеся) вещества и материалы;</w:t>
      </w:r>
    </w:p>
    <w:p w14:paraId="65D3F9BA" w14:textId="77777777" w:rsidR="00B32A04" w:rsidRPr="002A3718" w:rsidRDefault="00765134" w:rsidP="002A371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з) при проведении аварийных и других строительно-монтажных и реставрационных работ, а также при включении электроподогрева автотранспорта 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электроприборов.</w:t>
      </w:r>
    </w:p>
    <w:p w14:paraId="10203681" w14:textId="24B6C5EA" w:rsidR="00B32A04" w:rsidRPr="002A3718" w:rsidRDefault="00765134" w:rsidP="00D54822">
      <w:pPr>
        <w:pStyle w:val="a4"/>
        <w:numPr>
          <w:ilvl w:val="1"/>
          <w:numId w:val="29"/>
        </w:numPr>
        <w:tabs>
          <w:tab w:val="left" w:pos="993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применении открытого огня и хранении горючих газов:</w:t>
      </w:r>
    </w:p>
    <w:p w14:paraId="3ED7B5D9" w14:textId="77777777" w:rsidR="00B32A04" w:rsidRPr="002A3718" w:rsidRDefault="00765134" w:rsidP="002A3718">
      <w:pPr>
        <w:numPr>
          <w:ilvl w:val="0"/>
          <w:numId w:val="7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приносить, хранить и использовать горючие и легковоспламеняющиеся жидкости, огнеопасные предметы и материалы, а также горючие газы в помещении;</w:t>
      </w:r>
    </w:p>
    <w:p w14:paraId="74682E81" w14:textId="77777777" w:rsidR="00B32A04" w:rsidRPr="002A3718" w:rsidRDefault="00765134" w:rsidP="002A3718">
      <w:pPr>
        <w:numPr>
          <w:ilvl w:val="0"/>
          <w:numId w:val="7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курить и пользоваться открытым огнем в не предусмотренных для этих целей помещениях, бросать на пол, в урны и в корзины для сбора мусора непогашенные окурки и спички;</w:t>
      </w:r>
    </w:p>
    <w:p w14:paraId="5BCD018C" w14:textId="77777777" w:rsidR="00B32A04" w:rsidRPr="002A3718" w:rsidRDefault="00765134" w:rsidP="002A3718">
      <w:pPr>
        <w:numPr>
          <w:ilvl w:val="0"/>
          <w:numId w:val="7"/>
        </w:numPr>
        <w:spacing w:before="0" w:beforeAutospacing="0" w:after="0" w:afterAutospacing="0"/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эксплуатировать электропечи, не оборудованные терморегуляторами.</w:t>
      </w:r>
    </w:p>
    <w:p w14:paraId="62C14D45" w14:textId="77777777" w:rsidR="0042074E" w:rsidRPr="002A3718" w:rsidRDefault="0042074E" w:rsidP="002A3718">
      <w:pPr>
        <w:spacing w:before="0" w:beforeAutospacing="0" w:after="0" w:afterAutospacing="0"/>
        <w:ind w:firstLine="567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14:paraId="2CBE421C" w14:textId="3BD1DA0B" w:rsidR="00B32A04" w:rsidRPr="00D54822" w:rsidRDefault="00765134" w:rsidP="00D54822">
      <w:pPr>
        <w:pStyle w:val="a4"/>
        <w:numPr>
          <w:ilvl w:val="0"/>
          <w:numId w:val="18"/>
        </w:numPr>
        <w:tabs>
          <w:tab w:val="left" w:pos="284"/>
        </w:tabs>
        <w:spacing w:before="0" w:beforeAutospacing="0" w:after="0" w:afterAutospacing="0"/>
        <w:ind w:left="0" w:firstLine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D54822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Обязанности и порядок действий лиц, осуществляющих трудовую или служебную деятельность в организации, при обнаружении пожара или признаков горения на объектах защиты организации</w:t>
      </w:r>
    </w:p>
    <w:p w14:paraId="19FAF12F" w14:textId="77777777" w:rsidR="00B32A04" w:rsidRPr="002A3718" w:rsidRDefault="00765134" w:rsidP="00D54822">
      <w:pPr>
        <w:pStyle w:val="a4"/>
        <w:numPr>
          <w:ilvl w:val="1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возникновении пожара или возгорания действия сотрудников организации в первую очередь должны быть направлены на обеспечение быстрой и безопасной эвакуации людей и материальных ценностей.</w:t>
      </w:r>
    </w:p>
    <w:p w14:paraId="4B0356B7" w14:textId="6833E603" w:rsidR="00B32A04" w:rsidRPr="00D54822" w:rsidRDefault="00765134" w:rsidP="00D54822">
      <w:pPr>
        <w:pStyle w:val="a4"/>
        <w:numPr>
          <w:ilvl w:val="1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4822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Обязанности и действия руководителя</w:t>
      </w:r>
      <w:r w:rsidRPr="00D5482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находящегося на месте пожара:</w:t>
      </w:r>
    </w:p>
    <w:p w14:paraId="5A227EA0" w14:textId="77777777" w:rsidR="00B32A04" w:rsidRPr="002A3718" w:rsidRDefault="00765134" w:rsidP="00D54822">
      <w:pPr>
        <w:pStyle w:val="a4"/>
        <w:numPr>
          <w:ilvl w:val="2"/>
          <w:numId w:val="20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Немедленно сообщить об этом по телефону в пожарную охрану (при этом необходимо назвать адрес объекта защиты, место возникновения пожара, а также сообщить свою фамилию);</w:t>
      </w:r>
    </w:p>
    <w:p w14:paraId="78609949" w14:textId="77777777" w:rsidR="00B32A04" w:rsidRPr="002A3718" w:rsidRDefault="00765134" w:rsidP="00D54822">
      <w:pPr>
        <w:pStyle w:val="a4"/>
        <w:numPr>
          <w:ilvl w:val="2"/>
          <w:numId w:val="20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Организовать эвакуацию людей, принять посильные меры по эвакуации людей и тушению пожара;</w:t>
      </w:r>
    </w:p>
    <w:p w14:paraId="2CE58B91" w14:textId="77777777" w:rsidR="00B32A04" w:rsidRPr="002A3718" w:rsidRDefault="00765134" w:rsidP="00D54822">
      <w:pPr>
        <w:pStyle w:val="a4"/>
        <w:numPr>
          <w:ilvl w:val="2"/>
          <w:numId w:val="20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Проверить включение в работу автоматических систем противопожарной защиты и дымоудаления.</w:t>
      </w:r>
    </w:p>
    <w:p w14:paraId="7D2811DD" w14:textId="77777777" w:rsidR="00B32A04" w:rsidRPr="002A3718" w:rsidRDefault="00765134" w:rsidP="002A3718">
      <w:pPr>
        <w:pStyle w:val="a4"/>
        <w:numPr>
          <w:ilvl w:val="2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Прекратить все работы в здании, где возник пожар, кроме работ, связанных с мероприятиями по ликвидации пожара.</w:t>
      </w:r>
    </w:p>
    <w:p w14:paraId="05424379" w14:textId="77777777" w:rsidR="00B32A04" w:rsidRPr="002A3718" w:rsidRDefault="00765134" w:rsidP="002A3718">
      <w:pPr>
        <w:pStyle w:val="a4"/>
        <w:numPr>
          <w:ilvl w:val="2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необходимости обеспечить отключение электроэнергии (за исключением систем пожарной автоматики).</w:t>
      </w:r>
    </w:p>
    <w:p w14:paraId="5A2339EB" w14:textId="77777777" w:rsidR="00B32A04" w:rsidRPr="002A3718" w:rsidRDefault="00765134" w:rsidP="002A3718">
      <w:pPr>
        <w:pStyle w:val="a4"/>
        <w:numPr>
          <w:ilvl w:val="2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Отключить систему общеобменной вентиляции, выполнить другие мероприятия, способствующие предотвращению развития пожара и задымления помещений.</w:t>
      </w:r>
    </w:p>
    <w:p w14:paraId="1471D8B8" w14:textId="77777777" w:rsidR="00B32A04" w:rsidRPr="002A3718" w:rsidRDefault="00765134" w:rsidP="002A3718">
      <w:pPr>
        <w:pStyle w:val="a4"/>
        <w:numPr>
          <w:ilvl w:val="2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Руководить тушением пожара до прибытия подразделений пожарной охраны.</w:t>
      </w:r>
    </w:p>
    <w:p w14:paraId="6E93D758" w14:textId="77777777" w:rsidR="00B32A04" w:rsidRPr="002A3718" w:rsidRDefault="00765134" w:rsidP="002A3718">
      <w:pPr>
        <w:pStyle w:val="a4"/>
        <w:numPr>
          <w:ilvl w:val="2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Выделить для встречи пожарных подразделений лиц, знающих подъездные пути к зданию, расположение водоисточников и планировку помещений.</w:t>
      </w:r>
    </w:p>
    <w:p w14:paraId="38B93644" w14:textId="77777777" w:rsidR="00B32A04" w:rsidRPr="002A3718" w:rsidRDefault="00765134" w:rsidP="002A3718">
      <w:pPr>
        <w:pStyle w:val="a4"/>
        <w:numPr>
          <w:ilvl w:val="2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необходимости вызвать скорую медицинскую помощь, необходимые аварийные службы города.</w:t>
      </w:r>
    </w:p>
    <w:p w14:paraId="3463ACBD" w14:textId="77777777" w:rsidR="00B32A04" w:rsidRPr="002A3718" w:rsidRDefault="00765134" w:rsidP="002A3718">
      <w:pPr>
        <w:pStyle w:val="a4"/>
        <w:numPr>
          <w:ilvl w:val="2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Удалить за пределы опасной зоны всех должностных лиц (работников), не участвующих в тушении пожара.</w:t>
      </w:r>
    </w:p>
    <w:p w14:paraId="6EE6A6EC" w14:textId="77777777" w:rsidR="00B32A04" w:rsidRPr="002A3718" w:rsidRDefault="00765134" w:rsidP="002A3718">
      <w:pPr>
        <w:pStyle w:val="a4"/>
        <w:numPr>
          <w:ilvl w:val="2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Обеспечить соблюдение требований техники безопасности должностными лицами, принимающими участие в тушении пожара.</w:t>
      </w:r>
    </w:p>
    <w:p w14:paraId="219EAAE4" w14:textId="77777777" w:rsidR="00B32A04" w:rsidRPr="002A3718" w:rsidRDefault="00765134" w:rsidP="002A3718">
      <w:pPr>
        <w:pStyle w:val="a4"/>
        <w:numPr>
          <w:ilvl w:val="2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Одновременно с тушением пожара организовать эвакуацию и защиту материальных ценностей.</w:t>
      </w:r>
    </w:p>
    <w:p w14:paraId="5F0EA9BE" w14:textId="77777777" w:rsidR="00B32A04" w:rsidRPr="002A3718" w:rsidRDefault="00765134" w:rsidP="002A3718">
      <w:pPr>
        <w:pStyle w:val="a4"/>
        <w:numPr>
          <w:ilvl w:val="2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прибытии на место подразделений пожарной охраны организовать их встречу, сообщить им информацию об очаге пожара, имеющиеся сведения о нахождении людей в опасной зоне и в здании в целом, о предпринятых мерах по ликвидации пожара и эвакуации людей.</w:t>
      </w:r>
    </w:p>
    <w:p w14:paraId="5092D1B6" w14:textId="77777777" w:rsidR="00B32A04" w:rsidRPr="002A3718" w:rsidRDefault="00765134" w:rsidP="00D54822">
      <w:pPr>
        <w:pStyle w:val="a4"/>
        <w:numPr>
          <w:ilvl w:val="2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Кроме того, необходимо сообщить о конструктивных и технологических особенностях здания, наличии опасных факторов (наличие устройств под напряжением, емкостей с ЛВЖ и ГЖ, баллонов с газами и т.п.).</w:t>
      </w:r>
    </w:p>
    <w:p w14:paraId="2B841E57" w14:textId="6CB7F894" w:rsidR="00BB2BB2" w:rsidRPr="00D54822" w:rsidRDefault="00765134" w:rsidP="00D54822">
      <w:pPr>
        <w:pStyle w:val="a4"/>
        <w:numPr>
          <w:ilvl w:val="1"/>
          <w:numId w:val="18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4822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Действия сотрудников</w:t>
      </w:r>
      <w:r w:rsidRPr="00D548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обнаружении пожара:</w:t>
      </w:r>
    </w:p>
    <w:p w14:paraId="068CC6AD" w14:textId="77777777" w:rsidR="00B32A04" w:rsidRPr="002A3718" w:rsidRDefault="00765134" w:rsidP="00D54822">
      <w:pPr>
        <w:pStyle w:val="a4"/>
        <w:numPr>
          <w:ilvl w:val="2"/>
          <w:numId w:val="18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получении сигнала о пожаре по системе АПС или сигнала оповещения «Внимание, всем!»:</w:t>
      </w:r>
    </w:p>
    <w:p w14:paraId="61AE90DF" w14:textId="77777777" w:rsidR="00B32A04" w:rsidRPr="002A3718" w:rsidRDefault="00765134" w:rsidP="002A3718">
      <w:pPr>
        <w:numPr>
          <w:ilvl w:val="0"/>
          <w:numId w:val="8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 сильном задымлении примите меры по защите органов дыхания, используя подручные средства или штатные средства индивидуальной защиты;</w:t>
      </w:r>
    </w:p>
    <w:p w14:paraId="00F8936E" w14:textId="77777777" w:rsidR="00B32A04" w:rsidRPr="002A3718" w:rsidRDefault="00765134" w:rsidP="002A3718">
      <w:pPr>
        <w:numPr>
          <w:ilvl w:val="0"/>
          <w:numId w:val="8"/>
        </w:numPr>
        <w:spacing w:before="0" w:beforeAutospacing="0" w:after="0" w:afterAutospacing="0"/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отключите электрооборудование и плотно закройте окна и двери. Необходимо помнить! Приток воздуха и его движение значительно увеличивает горение;</w:t>
      </w:r>
    </w:p>
    <w:p w14:paraId="5B3CA353" w14:textId="77777777" w:rsidR="00B32A04" w:rsidRPr="002A3718" w:rsidRDefault="00765134" w:rsidP="00D54822">
      <w:pPr>
        <w:pStyle w:val="a4"/>
        <w:numPr>
          <w:ilvl w:val="2"/>
          <w:numId w:val="18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возникновении пожара в помещении:</w:t>
      </w:r>
    </w:p>
    <w:p w14:paraId="4052821E" w14:textId="77777777" w:rsidR="00B32A04" w:rsidRPr="002A3718" w:rsidRDefault="00765134" w:rsidP="002A3718">
      <w:pPr>
        <w:numPr>
          <w:ilvl w:val="0"/>
          <w:numId w:val="9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выйти за пределы опасной зоны;</w:t>
      </w:r>
    </w:p>
    <w:p w14:paraId="38568B78" w14:textId="77777777" w:rsidR="00B32A04" w:rsidRPr="002A3718" w:rsidRDefault="00765134" w:rsidP="002A3718">
      <w:pPr>
        <w:numPr>
          <w:ilvl w:val="0"/>
          <w:numId w:val="9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сообщите незамедлительно о пожаре по телефону в пожарную охрану, при этом необходимо назвать:</w:t>
      </w:r>
    </w:p>
    <w:p w14:paraId="6B315AE0" w14:textId="77777777" w:rsidR="00B32A04" w:rsidRPr="002A3718" w:rsidRDefault="00765134" w:rsidP="002A3718">
      <w:pPr>
        <w:numPr>
          <w:ilvl w:val="0"/>
          <w:numId w:val="9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точный адрес (улица, номер здания, этаж) </w:t>
      </w:r>
      <w:r w:rsidR="00BB2BB2"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объекта;</w:t>
      </w:r>
    </w:p>
    <w:p w14:paraId="5F782CDF" w14:textId="77777777" w:rsidR="00B32A04" w:rsidRPr="002A3718" w:rsidRDefault="00765134" w:rsidP="002A3718">
      <w:pPr>
        <w:numPr>
          <w:ilvl w:val="0"/>
          <w:numId w:val="9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что горит (электроустановка, </w:t>
      </w:r>
      <w:proofErr w:type="spellStart"/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легковозгорающиеся</w:t>
      </w:r>
      <w:proofErr w:type="spellEnd"/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жидкости, стена здания, потолок, подвал, чердак и т.п.), где горит;</w:t>
      </w:r>
    </w:p>
    <w:p w14:paraId="205E5DA0" w14:textId="77777777" w:rsidR="00B32A04" w:rsidRPr="002A3718" w:rsidRDefault="00765134" w:rsidP="002A3718">
      <w:pPr>
        <w:numPr>
          <w:ilvl w:val="0"/>
          <w:numId w:val="9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кто сообщает о загорании (имя, фамилия, должность);</w:t>
      </w:r>
    </w:p>
    <w:p w14:paraId="5F3A8B34" w14:textId="77777777" w:rsidR="00B32A04" w:rsidRPr="002A3718" w:rsidRDefault="00765134" w:rsidP="002A3718">
      <w:pPr>
        <w:numPr>
          <w:ilvl w:val="0"/>
          <w:numId w:val="9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номер телефона, с которого делается сообщение и вызывается пожарная и спасательная службы;</w:t>
      </w:r>
    </w:p>
    <w:p w14:paraId="63FB400D" w14:textId="77777777" w:rsidR="00BB2BB2" w:rsidRPr="002A3718" w:rsidRDefault="00765134" w:rsidP="002A3718">
      <w:pPr>
        <w:numPr>
          <w:ilvl w:val="0"/>
          <w:numId w:val="9"/>
        </w:numPr>
        <w:spacing w:before="0" w:beforeAutospacing="0" w:after="0" w:afterAutospacing="0"/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A3718">
        <w:rPr>
          <w:rFonts w:ascii="Times New Roman" w:hAnsi="Times New Roman" w:cs="Times New Roman"/>
          <w:color w:val="000000"/>
          <w:sz w:val="24"/>
          <w:szCs w:val="24"/>
        </w:rPr>
        <w:t>где</w:t>
      </w:r>
      <w:proofErr w:type="spellEnd"/>
      <w:r w:rsidRPr="002A37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3718">
        <w:rPr>
          <w:rFonts w:ascii="Times New Roman" w:hAnsi="Times New Roman" w:cs="Times New Roman"/>
          <w:color w:val="000000"/>
          <w:sz w:val="24"/>
          <w:szCs w:val="24"/>
        </w:rPr>
        <w:t>будут</w:t>
      </w:r>
      <w:proofErr w:type="spellEnd"/>
      <w:r w:rsidRPr="002A37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3718">
        <w:rPr>
          <w:rFonts w:ascii="Times New Roman" w:hAnsi="Times New Roman" w:cs="Times New Roman"/>
          <w:color w:val="000000"/>
          <w:sz w:val="24"/>
          <w:szCs w:val="24"/>
        </w:rPr>
        <w:t>встречать</w:t>
      </w:r>
      <w:proofErr w:type="spellEnd"/>
      <w:r w:rsidRPr="002A37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3718">
        <w:rPr>
          <w:rFonts w:ascii="Times New Roman" w:hAnsi="Times New Roman" w:cs="Times New Roman"/>
          <w:color w:val="000000"/>
          <w:sz w:val="24"/>
          <w:szCs w:val="24"/>
        </w:rPr>
        <w:t>машину</w:t>
      </w:r>
      <w:proofErr w:type="spellEnd"/>
      <w:r w:rsidR="00BB2BB2"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38D51DB9" w14:textId="77777777" w:rsidR="00B32A04" w:rsidRPr="002A3718" w:rsidRDefault="00765134" w:rsidP="002A3718">
      <w:pPr>
        <w:numPr>
          <w:ilvl w:val="0"/>
          <w:numId w:val="9"/>
        </w:numPr>
        <w:spacing w:before="0" w:beforeAutospacing="0" w:after="0" w:afterAutospacing="0"/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также сообщить о пожаре </w:t>
      </w:r>
      <w:r w:rsidR="00BB2BB2"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непосредственному и/или вышестоящему руководителю</w:t>
      </w: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62E2045E" w14:textId="77777777" w:rsidR="00BB2BB2" w:rsidRPr="002A3718" w:rsidRDefault="00765134" w:rsidP="00D54822">
      <w:pPr>
        <w:pStyle w:val="a4"/>
        <w:numPr>
          <w:ilvl w:val="2"/>
          <w:numId w:val="18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Приступите к тушению пожара своими силами и средствами, соблюдая меры безопасности, до прибытия подразделения пожарной охраны</w:t>
      </w:r>
      <w:r w:rsidR="00BB2BB2"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13CE72E7" w14:textId="77777777" w:rsidR="00BB2BB2" w:rsidRPr="002A3718" w:rsidRDefault="00765134" w:rsidP="00D54822">
      <w:pPr>
        <w:pStyle w:val="a4"/>
        <w:numPr>
          <w:ilvl w:val="2"/>
          <w:numId w:val="18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невозможности ликвидации возгорания своими силами и быстром распространении огня и дыма немедленно покиньте помещение.</w:t>
      </w:r>
    </w:p>
    <w:p w14:paraId="721AB8D8" w14:textId="77777777" w:rsidR="00BB2BB2" w:rsidRPr="002A3718" w:rsidRDefault="00765134" w:rsidP="00D54822">
      <w:pPr>
        <w:pStyle w:val="a4"/>
        <w:numPr>
          <w:ilvl w:val="2"/>
          <w:numId w:val="18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Номера телефонов: мобильный с любого оператора сотовой связи </w:t>
      </w:r>
      <w:r w:rsidR="00BB2BB2"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112.</w:t>
      </w:r>
    </w:p>
    <w:p w14:paraId="063227C4" w14:textId="77777777" w:rsidR="00BB2BB2" w:rsidRPr="002A3718" w:rsidRDefault="00765134" w:rsidP="00D54822">
      <w:pPr>
        <w:pStyle w:val="a4"/>
        <w:numPr>
          <w:ilvl w:val="1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прибытии пожарного подразделения руководитель информирует руководителя тушения пожара о месте пожара, особенностях объекта, расположении гидра</w:t>
      </w:r>
      <w:r w:rsidR="00BB2BB2"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нтов и наличии людей в здании.</w:t>
      </w:r>
    </w:p>
    <w:p w14:paraId="4D2C2FE4" w14:textId="77777777" w:rsidR="00B32A04" w:rsidRPr="002A3718" w:rsidRDefault="00765134" w:rsidP="00D54822">
      <w:pPr>
        <w:pStyle w:val="a4"/>
        <w:numPr>
          <w:ilvl w:val="1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Сроки проверки и испытания гидрантов, зарядки огнетушителей, автоматических средств пожаротушения и сигнализации:</w:t>
      </w:r>
    </w:p>
    <w:p w14:paraId="333625AE" w14:textId="77777777" w:rsidR="00B32A04" w:rsidRPr="002A3718" w:rsidRDefault="00765134" w:rsidP="002A3718">
      <w:pPr>
        <w:numPr>
          <w:ilvl w:val="0"/>
          <w:numId w:val="10"/>
        </w:numPr>
        <w:spacing w:before="0" w:beforeAutospacing="0" w:after="0" w:afterAutospacing="0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сети противопожарного водопровода должны находиться в исправном состоянии и обеспечивать требуемый по нормам расход воды на нужды пожаротушения. Проверка их работоспособности должна осуществляться не реже двух раз в год (весной и осенью).</w:t>
      </w:r>
    </w:p>
    <w:p w14:paraId="3F50549C" w14:textId="77777777" w:rsidR="00B32A04" w:rsidRPr="002A3718" w:rsidRDefault="00765134" w:rsidP="002A3718">
      <w:pPr>
        <w:numPr>
          <w:ilvl w:val="0"/>
          <w:numId w:val="10"/>
        </w:numPr>
        <w:spacing w:before="0" w:beforeAutospacing="0" w:after="0" w:afterAutospacing="0"/>
        <w:ind w:left="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 огнетушители должны перезаряжаться сразу после применения или если величина утечки газового огнетушащего вещества (ОТВ) или вытесняющего газа за год превышает допустимое значение.</w:t>
      </w:r>
    </w:p>
    <w:p w14:paraId="07CABAB1" w14:textId="77777777" w:rsidR="00BB2BB2" w:rsidRPr="002A3718" w:rsidRDefault="00765134" w:rsidP="00D54822">
      <w:pPr>
        <w:pStyle w:val="a4"/>
        <w:numPr>
          <w:ilvl w:val="1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первичным средствам пожаротушения относятся: пожарные щиты различной комплектации, бочки с водой, ящики с песком, ведра, багры, несгораемые полотнища, огнетушители, внутренние пожарные краны с рукавами и стволами.</w:t>
      </w:r>
    </w:p>
    <w:p w14:paraId="0768DFDC" w14:textId="77777777" w:rsidR="00BB2BB2" w:rsidRPr="002A3718" w:rsidRDefault="00765134" w:rsidP="00D54822">
      <w:pPr>
        <w:pStyle w:val="a4"/>
        <w:numPr>
          <w:ilvl w:val="1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Первичные средства пожаротушения следует устанавливать в помещениях в видных и легкодоступных для их использования местах, по возможности, ближе к выходам из этих помещений.</w:t>
      </w:r>
    </w:p>
    <w:p w14:paraId="5D60C04E" w14:textId="77777777" w:rsidR="00BB2BB2" w:rsidRPr="002A3718" w:rsidRDefault="00765134" w:rsidP="00D54822">
      <w:pPr>
        <w:pStyle w:val="a4"/>
        <w:numPr>
          <w:ilvl w:val="1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Подходы к средствам пожаротушения, а также к электрощитам, должны быть свободны.</w:t>
      </w:r>
    </w:p>
    <w:p w14:paraId="63BE51D1" w14:textId="77777777" w:rsidR="00BB2BB2" w:rsidRPr="002A3718" w:rsidRDefault="00765134" w:rsidP="00D54822">
      <w:pPr>
        <w:pStyle w:val="a4"/>
        <w:numPr>
          <w:ilvl w:val="1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обозначения мест расположения средств пожаротушения, а также средств связи (телефоны) следует пользоваться знаками пожарной безопасности.</w:t>
      </w:r>
    </w:p>
    <w:p w14:paraId="1755A4D5" w14:textId="77777777" w:rsidR="00B32A04" w:rsidRPr="002A3718" w:rsidRDefault="00765134" w:rsidP="00D54822">
      <w:pPr>
        <w:pStyle w:val="a4"/>
        <w:numPr>
          <w:ilvl w:val="1"/>
          <w:numId w:val="18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Ручные огнетушители следует располагать:</w:t>
      </w:r>
    </w:p>
    <w:p w14:paraId="4BA1340E" w14:textId="77777777" w:rsidR="00B32A04" w:rsidRPr="002A3718" w:rsidRDefault="00765134" w:rsidP="002A371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на стене и таким образом, чтобы высота от пола до дна огнетушителя была не более 1,5 м и огнетушитель, расположенной у выхода из помещения, не мешал полному и свободному открытию дверей;</w:t>
      </w:r>
    </w:p>
    <w:p w14:paraId="0256CB2A" w14:textId="77777777" w:rsidR="00B32A04" w:rsidRPr="002A3718" w:rsidRDefault="00765134" w:rsidP="002A371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на кронштейнах, в шкафах внутреннего пожарного крана, в ящиках, на пожарных стендах, на специальных основаниях (полках) так, чтобы в любом случае было видно наставление по использованию огнетушителя в случае загорания.</w:t>
      </w:r>
    </w:p>
    <w:p w14:paraId="56BCC813" w14:textId="27365D12" w:rsidR="00B32A04" w:rsidRPr="002A3718" w:rsidRDefault="00D54822" w:rsidP="002A371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6.11. </w:t>
      </w:r>
      <w:r w:rsidR="00765134"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Каждый работник должен знать местонахождение наиболее близко расположенных в зоне его рабочего места огнетушителей и должен уметь ими пользоваться.</w:t>
      </w:r>
    </w:p>
    <w:p w14:paraId="23545520" w14:textId="452DBC09" w:rsidR="00B32A04" w:rsidRPr="002A3718" w:rsidRDefault="00D54822" w:rsidP="002A371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6.12. </w:t>
      </w:r>
      <w:r w:rsidR="00765134"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Пользование первичными средствами пожаротушения.</w:t>
      </w:r>
    </w:p>
    <w:p w14:paraId="75527D65" w14:textId="77777777" w:rsidR="00B32A04" w:rsidRPr="002A3718" w:rsidRDefault="00765134" w:rsidP="002A371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При тушении твёрдых предметов и материалов следует подавать гасящее вещество в очаг загорания, в самое интенсивно горящее место. Огонь следует тушить последовательно, гася в направлении от тушителя в глубину загорания, сверху вниз, так сказать, «метущими»</w:t>
      </w:r>
      <w:r w:rsidRPr="002A371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движениями, покрывая горящие предметы </w:t>
      </w:r>
      <w:proofErr w:type="spellStart"/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огнегасительным</w:t>
      </w:r>
      <w:proofErr w:type="spellEnd"/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составом.</w:t>
      </w:r>
    </w:p>
    <w:p w14:paraId="78A1848C" w14:textId="77777777" w:rsidR="00B32A04" w:rsidRPr="002A3718" w:rsidRDefault="00765134" w:rsidP="002A371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2) При тушении загоревшейся жидкости в открытых или с </w:t>
      </w:r>
      <w:proofErr w:type="spellStart"/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низкоустроенными</w:t>
      </w:r>
      <w:proofErr w:type="spellEnd"/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бортами ёмкостях следует огнегасящее вещество направлять на поверхность жидкости наклонно, желательно –</w:t>
      </w:r>
      <w:r w:rsidRPr="002A371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внутреннюю стенку резервуара; при таком тушении огнегасящее вещество будет растекаться и покроет поверхность жидкости, изолируя её от поступления из воздуха кислорода и тем туша загорание.</w:t>
      </w:r>
    </w:p>
    <w:p w14:paraId="6766EE9C" w14:textId="77777777" w:rsidR="00B32A04" w:rsidRPr="002A3718" w:rsidRDefault="00765134" w:rsidP="002A371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При тушении растекающейся горящей жидкости следует начинать тушение с краёв площади растекания и последовательно покрыть огнегасящим составом всю горящую поверхность.</w:t>
      </w:r>
    </w:p>
    <w:p w14:paraId="72DCCB55" w14:textId="77777777" w:rsidR="00B32A04" w:rsidRPr="002A3718" w:rsidRDefault="00765134" w:rsidP="002A371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При тушении огня углекислотным огнетушителем следует огнетушитель держать, по возможности, вертикально,</w:t>
      </w:r>
      <w:r w:rsidR="007249C5"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чтобы не препятствовать нормальному выходу из огнетушителя углекислого газа.</w:t>
      </w:r>
    </w:p>
    <w:p w14:paraId="1B7174F7" w14:textId="77777777" w:rsidR="00B32A04" w:rsidRPr="002A3718" w:rsidRDefault="00765134" w:rsidP="002A371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5) Во избежание ожогов от создающегося углекислотным огнетушителем искусственного холода, нельзя руками без рукавиц браться непосредственно за направляющую воронку работающего и выпускающего струю углекислоты углекислотного огнетушителя; естественно, нельзя направлять струю на людей! Углекислотные огнетушители хорошо применимы для тушения загораний электроустановок, электросетей с напряжением до 1000 В, а также для тушения загораний на автотранспорте.</w:t>
      </w:r>
    </w:p>
    <w:p w14:paraId="6AA0EF96" w14:textId="77777777" w:rsidR="00B32A04" w:rsidRPr="002A3718" w:rsidRDefault="00765134" w:rsidP="002A371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6) Если углекислотным огнетушителем тушили в помещении, то людям следует выйти из этого помещения и хорошо его проветрить;</w:t>
      </w:r>
    </w:p>
    <w:p w14:paraId="3B142EC0" w14:textId="77777777" w:rsidR="00B32A04" w:rsidRPr="002A3718" w:rsidRDefault="00765134" w:rsidP="002A371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7) Огнетушители порошкового типа являются многоцелевыми огнетушителями. Их можно использовать почти на всех видах пожаров (например, на кораблях, в автобусах, в деревянных строениях, на производстве). Эти огнетушители способны одинаково хорошо тушить как деревянные конструкции, папку, бумагу, так и бензин, масло и другие горюче-смазочные вещества.</w:t>
      </w:r>
    </w:p>
    <w:p w14:paraId="10524CC0" w14:textId="77777777" w:rsidR="00B32A04" w:rsidRPr="002A3718" w:rsidRDefault="00765134" w:rsidP="002A371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8) Огнегасящий порошок надёжен при низких температурах (например, зимой) и не проводит электрический ток. Порошковыми огнетушителями можно тушить загорания в электроустановках и электросетях напряжением до 1000 вольт.</w:t>
      </w:r>
    </w:p>
    <w:p w14:paraId="405722CA" w14:textId="77777777" w:rsidR="00B32A04" w:rsidRPr="002A3718" w:rsidRDefault="00765134" w:rsidP="002A371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9) Для тушения загораний электроустановок и электросетей, электроприборов под напряжением до 1000 В можно использовать только углекислотные огнетушители и порошковые.</w:t>
      </w:r>
    </w:p>
    <w:p w14:paraId="69DE6C55" w14:textId="77777777" w:rsidR="00B32A04" w:rsidRPr="002A3718" w:rsidRDefault="00BB2BB2" w:rsidP="002A371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10) </w:t>
      </w:r>
      <w:r w:rsidR="00765134"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Пенные огнетушители и воду для тушения электроустановок, сетей и электроприборов, находящихся под напряжением, использовать нельзя! И пена, и вода проводят электроток, </w:t>
      </w:r>
      <w:r w:rsidR="00121EF7"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который</w:t>
      </w:r>
      <w:r w:rsidR="00765134" w:rsidRPr="002A37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может поразить тушителя.</w:t>
      </w:r>
    </w:p>
    <w:p w14:paraId="14EEE7A0" w14:textId="77777777" w:rsidR="007A67E8" w:rsidRDefault="00701123" w:rsidP="001F349A">
      <w:pPr>
        <w:spacing w:before="0" w:beforeAutospacing="0" w:after="0" w:afterAutospacing="0" w:line="276" w:lineRule="auto"/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</w:p>
    <w:p w14:paraId="2C38AA6F" w14:textId="77777777" w:rsidR="007A67E8" w:rsidRPr="002C697A" w:rsidRDefault="007A67E8" w:rsidP="00515F54">
      <w:pPr>
        <w:spacing w:before="0" w:beforeAutospacing="0" w:after="0" w:afterAutospacing="0" w:line="276" w:lineRule="auto"/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7A67E8" w:rsidRPr="002C697A" w:rsidSect="002A3718">
      <w:pgSz w:w="11907" w:h="16839"/>
      <w:pgMar w:top="709" w:right="708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15E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B250B"/>
    <w:multiLevelType w:val="multilevel"/>
    <w:tmpl w:val="FF089D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0FE62EAD"/>
    <w:multiLevelType w:val="multilevel"/>
    <w:tmpl w:val="F7343D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3" w15:restartNumberingAfterBreak="0">
    <w:nsid w:val="110D5B55"/>
    <w:multiLevelType w:val="multilevel"/>
    <w:tmpl w:val="3C62DE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146B755C"/>
    <w:multiLevelType w:val="multilevel"/>
    <w:tmpl w:val="40E01D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170A13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714D45"/>
    <w:multiLevelType w:val="multilevel"/>
    <w:tmpl w:val="46C4436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BB235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6305A1"/>
    <w:multiLevelType w:val="hybridMultilevel"/>
    <w:tmpl w:val="30A6BBFC"/>
    <w:lvl w:ilvl="0" w:tplc="C8A602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75A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A27205"/>
    <w:multiLevelType w:val="hybridMultilevel"/>
    <w:tmpl w:val="12C2ED56"/>
    <w:lvl w:ilvl="0" w:tplc="C8A602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9C81A4D"/>
    <w:multiLevelType w:val="hybridMultilevel"/>
    <w:tmpl w:val="B80E68CE"/>
    <w:lvl w:ilvl="0" w:tplc="ABEE37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DE3224B"/>
    <w:multiLevelType w:val="multilevel"/>
    <w:tmpl w:val="C4740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616" w:hanging="816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507103"/>
    <w:multiLevelType w:val="multilevel"/>
    <w:tmpl w:val="ADC053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4" w15:restartNumberingAfterBreak="0">
    <w:nsid w:val="3B532D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C727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276416"/>
    <w:multiLevelType w:val="hybridMultilevel"/>
    <w:tmpl w:val="D7BCD28C"/>
    <w:lvl w:ilvl="0" w:tplc="C8A602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8A6022C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C6803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0C7AA5"/>
    <w:multiLevelType w:val="multilevel"/>
    <w:tmpl w:val="0ED6A91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3"/>
      <w:numFmt w:val="decimal"/>
      <w:lvlText w:val="%1.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  <w:u w:val="single"/>
      </w:rPr>
    </w:lvl>
  </w:abstractNum>
  <w:abstractNum w:abstractNumId="19" w15:restartNumberingAfterBreak="0">
    <w:nsid w:val="51526F99"/>
    <w:multiLevelType w:val="hybridMultilevel"/>
    <w:tmpl w:val="5FEC6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C37987"/>
    <w:multiLevelType w:val="multilevel"/>
    <w:tmpl w:val="FF089D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1" w15:restartNumberingAfterBreak="0">
    <w:nsid w:val="547017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3222D6"/>
    <w:multiLevelType w:val="hybridMultilevel"/>
    <w:tmpl w:val="578CF7F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593E2D"/>
    <w:multiLevelType w:val="hybridMultilevel"/>
    <w:tmpl w:val="25D024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5A8240A"/>
    <w:multiLevelType w:val="multilevel"/>
    <w:tmpl w:val="9274171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63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  <w:b/>
      </w:rPr>
    </w:lvl>
  </w:abstractNum>
  <w:abstractNum w:abstractNumId="25" w15:restartNumberingAfterBreak="0">
    <w:nsid w:val="6A4B1CD9"/>
    <w:multiLevelType w:val="multilevel"/>
    <w:tmpl w:val="DE5AAE8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70D20651"/>
    <w:multiLevelType w:val="multilevel"/>
    <w:tmpl w:val="1DC20D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723124A2"/>
    <w:multiLevelType w:val="multilevel"/>
    <w:tmpl w:val="193A0B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7A404410"/>
    <w:multiLevelType w:val="multilevel"/>
    <w:tmpl w:val="9274171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  <w:b/>
      </w:rPr>
    </w:lvl>
  </w:abstractNum>
  <w:abstractNum w:abstractNumId="29" w15:restartNumberingAfterBreak="0">
    <w:nsid w:val="7D9E61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1"/>
  </w:num>
  <w:num w:numId="3">
    <w:abstractNumId w:val="9"/>
  </w:num>
  <w:num w:numId="4">
    <w:abstractNumId w:val="14"/>
  </w:num>
  <w:num w:numId="5">
    <w:abstractNumId w:val="15"/>
  </w:num>
  <w:num w:numId="6">
    <w:abstractNumId w:val="29"/>
  </w:num>
  <w:num w:numId="7">
    <w:abstractNumId w:val="12"/>
  </w:num>
  <w:num w:numId="8">
    <w:abstractNumId w:val="5"/>
  </w:num>
  <w:num w:numId="9">
    <w:abstractNumId w:val="0"/>
  </w:num>
  <w:num w:numId="10">
    <w:abstractNumId w:val="7"/>
  </w:num>
  <w:num w:numId="11">
    <w:abstractNumId w:val="20"/>
  </w:num>
  <w:num w:numId="12">
    <w:abstractNumId w:val="19"/>
  </w:num>
  <w:num w:numId="13">
    <w:abstractNumId w:val="8"/>
  </w:num>
  <w:num w:numId="14">
    <w:abstractNumId w:val="1"/>
  </w:num>
  <w:num w:numId="15">
    <w:abstractNumId w:val="28"/>
  </w:num>
  <w:num w:numId="16">
    <w:abstractNumId w:val="24"/>
  </w:num>
  <w:num w:numId="17">
    <w:abstractNumId w:val="25"/>
  </w:num>
  <w:num w:numId="18">
    <w:abstractNumId w:val="2"/>
  </w:num>
  <w:num w:numId="19">
    <w:abstractNumId w:val="10"/>
  </w:num>
  <w:num w:numId="20">
    <w:abstractNumId w:val="16"/>
  </w:num>
  <w:num w:numId="21">
    <w:abstractNumId w:val="23"/>
  </w:num>
  <w:num w:numId="22">
    <w:abstractNumId w:val="18"/>
  </w:num>
  <w:num w:numId="23">
    <w:abstractNumId w:val="22"/>
  </w:num>
  <w:num w:numId="24">
    <w:abstractNumId w:val="13"/>
  </w:num>
  <w:num w:numId="25">
    <w:abstractNumId w:val="27"/>
  </w:num>
  <w:num w:numId="26">
    <w:abstractNumId w:val="11"/>
  </w:num>
  <w:num w:numId="27">
    <w:abstractNumId w:val="26"/>
  </w:num>
  <w:num w:numId="28">
    <w:abstractNumId w:val="3"/>
  </w:num>
  <w:num w:numId="29">
    <w:abstractNumId w:val="6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712A9"/>
    <w:rsid w:val="00091DB2"/>
    <w:rsid w:val="000B3955"/>
    <w:rsid w:val="00121EF7"/>
    <w:rsid w:val="001601A9"/>
    <w:rsid w:val="0017399B"/>
    <w:rsid w:val="001866CB"/>
    <w:rsid w:val="001F349A"/>
    <w:rsid w:val="002165FA"/>
    <w:rsid w:val="002A367E"/>
    <w:rsid w:val="002A3718"/>
    <w:rsid w:val="002C697A"/>
    <w:rsid w:val="002D33B1"/>
    <w:rsid w:val="002D3591"/>
    <w:rsid w:val="00312298"/>
    <w:rsid w:val="003226C3"/>
    <w:rsid w:val="003514A0"/>
    <w:rsid w:val="00367986"/>
    <w:rsid w:val="003C7067"/>
    <w:rsid w:val="003E22EF"/>
    <w:rsid w:val="003F4262"/>
    <w:rsid w:val="00412555"/>
    <w:rsid w:val="0042074E"/>
    <w:rsid w:val="0043144D"/>
    <w:rsid w:val="00445EB5"/>
    <w:rsid w:val="00486C17"/>
    <w:rsid w:val="004A2094"/>
    <w:rsid w:val="004C45C9"/>
    <w:rsid w:val="004F7E17"/>
    <w:rsid w:val="00515F54"/>
    <w:rsid w:val="0053185D"/>
    <w:rsid w:val="00580ACB"/>
    <w:rsid w:val="00586AF3"/>
    <w:rsid w:val="005A05CE"/>
    <w:rsid w:val="005D50A3"/>
    <w:rsid w:val="005E26D3"/>
    <w:rsid w:val="00653AF6"/>
    <w:rsid w:val="0066499F"/>
    <w:rsid w:val="00670A45"/>
    <w:rsid w:val="00681992"/>
    <w:rsid w:val="00696196"/>
    <w:rsid w:val="00701123"/>
    <w:rsid w:val="007249C5"/>
    <w:rsid w:val="00765134"/>
    <w:rsid w:val="007A67E8"/>
    <w:rsid w:val="00801116"/>
    <w:rsid w:val="008318DB"/>
    <w:rsid w:val="00842BD3"/>
    <w:rsid w:val="008B5C8C"/>
    <w:rsid w:val="008D58B1"/>
    <w:rsid w:val="009067AC"/>
    <w:rsid w:val="009B37CC"/>
    <w:rsid w:val="009D6603"/>
    <w:rsid w:val="009F4394"/>
    <w:rsid w:val="00A069DF"/>
    <w:rsid w:val="00A43769"/>
    <w:rsid w:val="00A86867"/>
    <w:rsid w:val="00B07F58"/>
    <w:rsid w:val="00B32A04"/>
    <w:rsid w:val="00B57CB1"/>
    <w:rsid w:val="00B73A5A"/>
    <w:rsid w:val="00BB247C"/>
    <w:rsid w:val="00BB2BB2"/>
    <w:rsid w:val="00BB710A"/>
    <w:rsid w:val="00CC4AE6"/>
    <w:rsid w:val="00D16666"/>
    <w:rsid w:val="00D33093"/>
    <w:rsid w:val="00D54822"/>
    <w:rsid w:val="00D836AF"/>
    <w:rsid w:val="00DF7EA7"/>
    <w:rsid w:val="00E438A1"/>
    <w:rsid w:val="00E46C7B"/>
    <w:rsid w:val="00E7022B"/>
    <w:rsid w:val="00E846E7"/>
    <w:rsid w:val="00EB46D3"/>
    <w:rsid w:val="00EF66AB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A81C4"/>
  <w15:docId w15:val="{B1576F01-3464-460C-9B00-AC54F1819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702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842BD3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15F54"/>
    <w:pPr>
      <w:ind w:left="720"/>
      <w:contextualSpacing/>
    </w:pPr>
  </w:style>
  <w:style w:type="character" w:customStyle="1" w:styleId="searchresult">
    <w:name w:val="search_result"/>
    <w:basedOn w:val="a0"/>
    <w:rsid w:val="00445EB5"/>
  </w:style>
  <w:style w:type="paragraph" w:customStyle="1" w:styleId="headertext">
    <w:name w:val="headertext"/>
    <w:basedOn w:val="a"/>
    <w:rsid w:val="00E7022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basedOn w:val="a0"/>
    <w:uiPriority w:val="99"/>
    <w:semiHidden/>
    <w:unhideWhenUsed/>
    <w:rsid w:val="00E7022B"/>
    <w:rPr>
      <w:color w:val="0000FF"/>
      <w:u w:val="single"/>
    </w:rPr>
  </w:style>
  <w:style w:type="paragraph" w:customStyle="1" w:styleId="formattext">
    <w:name w:val="formattext"/>
    <w:basedOn w:val="a"/>
    <w:rsid w:val="00E7022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E7022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31229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22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3912</Words>
  <Characters>22300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dc:description>Подготовлено экспертами Актион-МЦФЭР</dc:description>
  <cp:lastModifiedBy>Светлана</cp:lastModifiedBy>
  <cp:revision>2</cp:revision>
  <cp:lastPrinted>2025-05-18T14:31:00Z</cp:lastPrinted>
  <dcterms:created xsi:type="dcterms:W3CDTF">2026-06-16T05:24:00Z</dcterms:created>
  <dcterms:modified xsi:type="dcterms:W3CDTF">2026-06-16T05:24:00Z</dcterms:modified>
</cp:coreProperties>
</file>